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38" w:rsidRDefault="00BF5138" w:rsidP="00BF5138">
      <w:pPr>
        <w:shd w:val="clear" w:color="auto" w:fill="FFFFFF"/>
        <w:spacing w:after="0" w:line="29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noProof/>
          <w:color w:val="000000"/>
          <w:sz w:val="28"/>
          <w:szCs w:val="28"/>
        </w:rPr>
        <w:drawing>
          <wp:anchor distT="0" distB="0" distL="114300" distR="114300" simplePos="0" relativeHeight="251658240" behindDoc="1" locked="0" layoutInCell="1" allowOverlap="1">
            <wp:simplePos x="0" y="0"/>
            <wp:positionH relativeFrom="column">
              <wp:posOffset>-994410</wp:posOffset>
            </wp:positionH>
            <wp:positionV relativeFrom="paragraph">
              <wp:posOffset>-635000</wp:posOffset>
            </wp:positionV>
            <wp:extent cx="7153275" cy="10116185"/>
            <wp:effectExtent l="19050" t="0" r="9525" b="0"/>
            <wp:wrapTight wrapText="bothSides">
              <wp:wrapPolygon edited="0">
                <wp:start x="-58" y="0"/>
                <wp:lineTo x="-58" y="21558"/>
                <wp:lineTo x="21629" y="21558"/>
                <wp:lineTo x="21629" y="0"/>
                <wp:lineTo x="-58" y="0"/>
              </wp:wrapPolygon>
            </wp:wrapTight>
            <wp:docPr id="1" name="Рисунок 1" descr="C:\Users\Админ\Documents\2022_11_03\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2022_11_03\IMG_0013.jpg"/>
                    <pic:cNvPicPr>
                      <a:picLocks noChangeAspect="1" noChangeArrowheads="1"/>
                    </pic:cNvPicPr>
                  </pic:nvPicPr>
                  <pic:blipFill>
                    <a:blip r:embed="rId6" cstate="print"/>
                    <a:srcRect/>
                    <a:stretch>
                      <a:fillRect/>
                    </a:stretch>
                  </pic:blipFill>
                  <pic:spPr bwMode="auto">
                    <a:xfrm>
                      <a:off x="0" y="0"/>
                      <a:ext cx="7153275" cy="10116185"/>
                    </a:xfrm>
                    <a:prstGeom prst="rect">
                      <a:avLst/>
                    </a:prstGeom>
                    <a:noFill/>
                    <a:ln w="9525">
                      <a:noFill/>
                      <a:miter lim="800000"/>
                      <a:headEnd/>
                      <a:tailEnd/>
                    </a:ln>
                  </pic:spPr>
                </pic:pic>
              </a:graphicData>
            </a:graphic>
          </wp:anchor>
        </w:drawing>
      </w:r>
    </w:p>
    <w:p w:rsidR="00235138" w:rsidRPr="00D26E07" w:rsidRDefault="00D26E07" w:rsidP="00D26E07">
      <w:pPr>
        <w:shd w:val="clear" w:color="auto" w:fill="FFFFFF"/>
        <w:spacing w:after="0" w:line="294" w:lineRule="atLeast"/>
        <w:jc w:val="center"/>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lastRenderedPageBreak/>
        <w:t>С</w:t>
      </w:r>
      <w:r w:rsidR="00235138" w:rsidRPr="00D26E07">
        <w:rPr>
          <w:rFonts w:ascii="Times New Roman" w:eastAsia="Times New Roman" w:hAnsi="Times New Roman" w:cs="Times New Roman"/>
          <w:b/>
          <w:bCs/>
          <w:color w:val="000000"/>
          <w:sz w:val="28"/>
          <w:szCs w:val="28"/>
        </w:rPr>
        <w:t>ОДЕРЖАНИЕ</w:t>
      </w:r>
    </w:p>
    <w:p w:rsidR="00235138" w:rsidRPr="00D26E07" w:rsidRDefault="00235138" w:rsidP="00D26E07">
      <w:pPr>
        <w:shd w:val="clear" w:color="auto" w:fill="FFFFFF"/>
        <w:spacing w:after="0" w:line="294" w:lineRule="atLeast"/>
        <w:jc w:val="both"/>
        <w:rPr>
          <w:rFonts w:ascii="Times New Roman" w:eastAsia="Times New Roman" w:hAnsi="Times New Roman" w:cs="Times New Roman"/>
          <w:color w:val="000000"/>
          <w:sz w:val="28"/>
          <w:szCs w:val="28"/>
        </w:rPr>
      </w:pP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I. Целевой раздел</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1.1</w:t>
      </w:r>
      <w:r w:rsidR="00D26E07">
        <w:rPr>
          <w:rFonts w:ascii="Times New Roman" w:eastAsia="Times New Roman" w:hAnsi="Times New Roman" w:cs="Times New Roman"/>
          <w:color w:val="000000"/>
          <w:sz w:val="28"/>
          <w:szCs w:val="28"/>
        </w:rPr>
        <w:t>.</w:t>
      </w:r>
      <w:r w:rsidRPr="00D26E07">
        <w:rPr>
          <w:rFonts w:ascii="Times New Roman" w:eastAsia="Times New Roman" w:hAnsi="Times New Roman" w:cs="Times New Roman"/>
          <w:color w:val="000000"/>
          <w:sz w:val="28"/>
          <w:szCs w:val="28"/>
        </w:rPr>
        <w:t>Пояснительная записка</w:t>
      </w:r>
    </w:p>
    <w:p w:rsidR="00235138" w:rsidRPr="00472028" w:rsidRDefault="00235138" w:rsidP="00472028">
      <w:pPr>
        <w:shd w:val="clear" w:color="auto" w:fill="FFFFFF"/>
        <w:spacing w:after="0" w:line="294" w:lineRule="atLeast"/>
        <w:jc w:val="both"/>
        <w:rPr>
          <w:rFonts w:ascii="Times New Roman" w:eastAsia="Times New Roman" w:hAnsi="Times New Roman" w:cs="Times New Roman"/>
          <w:sz w:val="28"/>
          <w:szCs w:val="28"/>
        </w:rPr>
      </w:pPr>
      <w:r w:rsidRPr="00D26E07">
        <w:rPr>
          <w:rFonts w:ascii="Times New Roman" w:eastAsia="Times New Roman" w:hAnsi="Times New Roman" w:cs="Times New Roman"/>
          <w:color w:val="000000"/>
          <w:sz w:val="28"/>
          <w:szCs w:val="28"/>
        </w:rPr>
        <w:t>1.2</w:t>
      </w:r>
      <w:r w:rsidR="00D26E07">
        <w:rPr>
          <w:rFonts w:ascii="Times New Roman" w:eastAsia="Times New Roman" w:hAnsi="Times New Roman" w:cs="Times New Roman"/>
          <w:color w:val="000000"/>
          <w:sz w:val="28"/>
          <w:szCs w:val="28"/>
        </w:rPr>
        <w:t xml:space="preserve">. </w:t>
      </w:r>
      <w:r w:rsidR="009A7AE9" w:rsidRPr="009A7AE9">
        <w:rPr>
          <w:rFonts w:ascii="Times New Roman" w:eastAsia="Times New Roman" w:hAnsi="Times New Roman" w:cs="Times New Roman"/>
          <w:bCs/>
          <w:sz w:val="28"/>
          <w:szCs w:val="28"/>
        </w:rPr>
        <w:t>Пла</w:t>
      </w:r>
      <w:r w:rsidR="006D53A1">
        <w:rPr>
          <w:rFonts w:ascii="Times New Roman" w:eastAsia="Times New Roman" w:hAnsi="Times New Roman" w:cs="Times New Roman"/>
          <w:bCs/>
          <w:sz w:val="28"/>
          <w:szCs w:val="28"/>
        </w:rPr>
        <w:t>нируемые результаты освоения у</w:t>
      </w:r>
      <w:r w:rsidR="009A7AE9" w:rsidRPr="009A7AE9">
        <w:rPr>
          <w:rFonts w:ascii="Times New Roman" w:eastAsia="Times New Roman" w:hAnsi="Times New Roman" w:cs="Times New Roman"/>
          <w:bCs/>
          <w:sz w:val="28"/>
          <w:szCs w:val="28"/>
        </w:rPr>
        <w:t>чащимися программ дополнительного образования</w:t>
      </w:r>
      <w:r w:rsidR="00472028">
        <w:rPr>
          <w:rFonts w:ascii="Times New Roman" w:eastAsia="Times New Roman" w:hAnsi="Times New Roman" w:cs="Times New Roman"/>
          <w:bCs/>
          <w:sz w:val="28"/>
          <w:szCs w:val="28"/>
        </w:rPr>
        <w:t>.</w:t>
      </w:r>
      <w:r w:rsidR="00472028">
        <w:rPr>
          <w:rFonts w:ascii="Times New Roman" w:eastAsia="Times New Roman" w:hAnsi="Times New Roman" w:cs="Times New Roman"/>
          <w:sz w:val="28"/>
          <w:szCs w:val="28"/>
        </w:rPr>
        <w:t xml:space="preserve"> </w:t>
      </w:r>
      <w:r w:rsidRPr="00D26E07">
        <w:rPr>
          <w:rFonts w:ascii="Times New Roman" w:eastAsia="Times New Roman" w:hAnsi="Times New Roman" w:cs="Times New Roman"/>
          <w:color w:val="000000"/>
          <w:sz w:val="28"/>
          <w:szCs w:val="28"/>
        </w:rPr>
        <w:t>Система оценки достижения план</w:t>
      </w:r>
      <w:r w:rsidR="00472028">
        <w:rPr>
          <w:rFonts w:ascii="Times New Roman" w:eastAsia="Times New Roman" w:hAnsi="Times New Roman" w:cs="Times New Roman"/>
          <w:color w:val="000000"/>
          <w:sz w:val="28"/>
          <w:szCs w:val="28"/>
        </w:rPr>
        <w:t>ируемых результатов освоения учащимися программ</w:t>
      </w:r>
      <w:r w:rsidRPr="00D26E07">
        <w:rPr>
          <w:rFonts w:ascii="Times New Roman" w:eastAsia="Times New Roman" w:hAnsi="Times New Roman" w:cs="Times New Roman"/>
          <w:color w:val="000000"/>
          <w:sz w:val="28"/>
          <w:szCs w:val="28"/>
        </w:rPr>
        <w:t xml:space="preserve"> дополнительного образования</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II. Содержательный раздел</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2.1.Организация образовательной деятельности дополнительного образования</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2.2.</w:t>
      </w:r>
      <w:r w:rsidR="00D26E07">
        <w:rPr>
          <w:rFonts w:ascii="Times New Roman" w:eastAsia="Times New Roman" w:hAnsi="Times New Roman" w:cs="Times New Roman"/>
          <w:color w:val="000000"/>
          <w:sz w:val="28"/>
          <w:szCs w:val="28"/>
        </w:rPr>
        <w:t xml:space="preserve"> </w:t>
      </w:r>
      <w:r w:rsidRPr="00D26E07">
        <w:rPr>
          <w:rFonts w:ascii="Times New Roman" w:eastAsia="Times New Roman" w:hAnsi="Times New Roman" w:cs="Times New Roman"/>
          <w:color w:val="000000"/>
          <w:sz w:val="28"/>
          <w:szCs w:val="28"/>
        </w:rPr>
        <w:t>Программы дополнительных объединений</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III. Организационный раздел</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3.1</w:t>
      </w:r>
      <w:r w:rsidR="00D26E07">
        <w:rPr>
          <w:rFonts w:ascii="Times New Roman" w:eastAsia="Times New Roman" w:hAnsi="Times New Roman" w:cs="Times New Roman"/>
          <w:color w:val="000000"/>
          <w:sz w:val="28"/>
          <w:szCs w:val="28"/>
        </w:rPr>
        <w:t xml:space="preserve">. </w:t>
      </w:r>
      <w:r w:rsidRPr="00D26E07">
        <w:rPr>
          <w:rFonts w:ascii="Times New Roman" w:eastAsia="Times New Roman" w:hAnsi="Times New Roman" w:cs="Times New Roman"/>
          <w:color w:val="000000"/>
          <w:sz w:val="28"/>
          <w:szCs w:val="28"/>
        </w:rPr>
        <w:t>Учебный план</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3.2</w:t>
      </w:r>
      <w:r w:rsidR="00D26E07">
        <w:rPr>
          <w:rFonts w:ascii="Times New Roman" w:eastAsia="Times New Roman" w:hAnsi="Times New Roman" w:cs="Times New Roman"/>
          <w:color w:val="000000"/>
          <w:sz w:val="28"/>
          <w:szCs w:val="28"/>
        </w:rPr>
        <w:t xml:space="preserve">. </w:t>
      </w:r>
      <w:r w:rsidRPr="00D26E07">
        <w:rPr>
          <w:rFonts w:ascii="Times New Roman" w:eastAsia="Times New Roman" w:hAnsi="Times New Roman" w:cs="Times New Roman"/>
          <w:color w:val="000000"/>
          <w:sz w:val="28"/>
          <w:szCs w:val="28"/>
        </w:rPr>
        <w:t>Система условий реализации программы дополнительного образования</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3.3.Ожидаемые результаты программы дополнительного образования</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14753B" w:rsidRDefault="0014753B" w:rsidP="00C210EC">
      <w:pPr>
        <w:shd w:val="clear" w:color="auto" w:fill="FFFFFF"/>
        <w:spacing w:after="0" w:line="240" w:lineRule="auto"/>
        <w:jc w:val="center"/>
        <w:rPr>
          <w:rFonts w:ascii="Times New Roman" w:eastAsia="Times New Roman" w:hAnsi="Times New Roman" w:cs="Times New Roman"/>
          <w:b/>
          <w:bCs/>
          <w:color w:val="000000"/>
          <w:sz w:val="28"/>
          <w:szCs w:val="28"/>
        </w:rPr>
      </w:pPr>
    </w:p>
    <w:p w:rsidR="00235138" w:rsidRPr="00D26E07" w:rsidRDefault="00235138" w:rsidP="00C210EC">
      <w:pPr>
        <w:shd w:val="clear" w:color="auto" w:fill="FFFFFF"/>
        <w:spacing w:after="0" w:line="240" w:lineRule="auto"/>
        <w:jc w:val="center"/>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lastRenderedPageBreak/>
        <w:t>I. ЦЕЛЕВОЙ РАЗДЕЛ</w:t>
      </w:r>
    </w:p>
    <w:p w:rsidR="00235138" w:rsidRPr="00C210EC" w:rsidRDefault="00235138" w:rsidP="00102F65">
      <w:pPr>
        <w:pStyle w:val="a7"/>
        <w:numPr>
          <w:ilvl w:val="1"/>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210EC">
        <w:rPr>
          <w:rFonts w:ascii="Times New Roman" w:eastAsia="Times New Roman" w:hAnsi="Times New Roman" w:cs="Times New Roman"/>
          <w:b/>
          <w:bCs/>
          <w:color w:val="000000"/>
          <w:sz w:val="28"/>
          <w:szCs w:val="28"/>
        </w:rPr>
        <w:t>Пояснительная записка</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Согласно Федеральному закону Российской Федерации от 29 декабря 2012 г.</w:t>
      </w:r>
      <w:r w:rsidRPr="00D26E07">
        <w:rPr>
          <w:rFonts w:ascii="Times New Roman" w:eastAsia="Times New Roman" w:hAnsi="Times New Roman" w:cs="Times New Roman"/>
          <w:color w:val="000000"/>
          <w:sz w:val="28"/>
          <w:szCs w:val="28"/>
        </w:rPr>
        <w:br/>
        <w:t>N 273-ФЗ "Об образовании в Российской Федерации" существует отдельный вид образования – дополнительное.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235138" w:rsidRPr="00D26E07" w:rsidRDefault="00235138" w:rsidP="00A5593C">
      <w:pPr>
        <w:shd w:val="clear" w:color="auto" w:fill="FFFFFF"/>
        <w:spacing w:after="0" w:line="240" w:lineRule="auto"/>
        <w:jc w:val="center"/>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 xml:space="preserve">Перечень нормативно-правовых документов, регламентирующих деятельность </w:t>
      </w:r>
      <w:r w:rsidR="00D26E07">
        <w:rPr>
          <w:rFonts w:ascii="Times New Roman" w:eastAsia="Times New Roman" w:hAnsi="Times New Roman" w:cs="Times New Roman"/>
          <w:b/>
          <w:bCs/>
          <w:color w:val="000000"/>
          <w:sz w:val="28"/>
          <w:szCs w:val="28"/>
        </w:rPr>
        <w:t>дополнительного образования в М</w:t>
      </w:r>
      <w:r w:rsidRPr="00D26E07">
        <w:rPr>
          <w:rFonts w:ascii="Times New Roman" w:eastAsia="Times New Roman" w:hAnsi="Times New Roman" w:cs="Times New Roman"/>
          <w:b/>
          <w:bCs/>
          <w:color w:val="000000"/>
          <w:sz w:val="28"/>
          <w:szCs w:val="28"/>
        </w:rPr>
        <w:t>ОУ «</w:t>
      </w:r>
      <w:r w:rsidR="00D26E07">
        <w:rPr>
          <w:rFonts w:ascii="Times New Roman" w:eastAsia="Times New Roman" w:hAnsi="Times New Roman" w:cs="Times New Roman"/>
          <w:b/>
          <w:bCs/>
          <w:color w:val="000000"/>
          <w:sz w:val="28"/>
          <w:szCs w:val="28"/>
        </w:rPr>
        <w:t>Егорьевская СОШ</w:t>
      </w:r>
      <w:r w:rsidRPr="00D26E07">
        <w:rPr>
          <w:rFonts w:ascii="Times New Roman" w:eastAsia="Times New Roman" w:hAnsi="Times New Roman" w:cs="Times New Roman"/>
          <w:b/>
          <w:bCs/>
          <w:color w:val="000000"/>
          <w:sz w:val="28"/>
          <w:szCs w:val="28"/>
        </w:rPr>
        <w:t>»:</w:t>
      </w:r>
    </w:p>
    <w:p w:rsidR="00047B7B" w:rsidRPr="001B6C33" w:rsidRDefault="00047B7B" w:rsidP="00047B7B">
      <w:pPr>
        <w:pStyle w:val="a7"/>
        <w:shd w:val="clear" w:color="auto" w:fill="FFFFFF"/>
        <w:spacing w:after="0" w:line="240" w:lineRule="auto"/>
        <w:ind w:left="0" w:firstLine="1134"/>
        <w:jc w:val="both"/>
        <w:rPr>
          <w:rFonts w:ascii="Times New Roman" w:hAnsi="Times New Roman" w:cs="Times New Roman"/>
          <w:sz w:val="28"/>
          <w:szCs w:val="28"/>
        </w:rPr>
      </w:pPr>
      <w:r>
        <w:rPr>
          <w:rFonts w:ascii="Times New Roman" w:eastAsia="Times New Roman" w:hAnsi="Times New Roman" w:cs="Times New Roman"/>
          <w:sz w:val="28"/>
          <w:szCs w:val="28"/>
        </w:rPr>
        <w:t>1.</w:t>
      </w:r>
      <w:r w:rsidRPr="001B6C33">
        <w:rPr>
          <w:rFonts w:ascii="Times New Roman" w:eastAsia="Times New Roman" w:hAnsi="Times New Roman" w:cs="Times New Roman"/>
          <w:sz w:val="28"/>
          <w:szCs w:val="28"/>
        </w:rPr>
        <w:t>Федеральны</w:t>
      </w:r>
      <w:r>
        <w:rPr>
          <w:rFonts w:ascii="Times New Roman" w:eastAsia="Times New Roman" w:hAnsi="Times New Roman" w:cs="Times New Roman"/>
          <w:sz w:val="28"/>
          <w:szCs w:val="28"/>
        </w:rPr>
        <w:t>й закон</w:t>
      </w:r>
      <w:r w:rsidRPr="001B6C33">
        <w:rPr>
          <w:rFonts w:ascii="Times New Roman" w:eastAsia="Times New Roman" w:hAnsi="Times New Roman" w:cs="Times New Roman"/>
          <w:sz w:val="28"/>
          <w:szCs w:val="28"/>
        </w:rPr>
        <w:t xml:space="preserve"> от 29.12.2012 №273-ФЗ «Об образовании в Российской Федерации» </w:t>
      </w:r>
      <w:r w:rsidRPr="001B6C33">
        <w:rPr>
          <w:rFonts w:ascii="Times New Roman" w:hAnsi="Times New Roman" w:cs="Times New Roman"/>
          <w:sz w:val="28"/>
          <w:szCs w:val="28"/>
        </w:rPr>
        <w:t>(с изменениями от 14.07.2022 г. №295-ФЗ «О внесении изменений в ФЗ «Об образовании в РФ»);</w:t>
      </w:r>
    </w:p>
    <w:p w:rsidR="00047B7B" w:rsidRPr="00273CBC" w:rsidRDefault="00047B7B" w:rsidP="00047B7B">
      <w:pPr>
        <w:pStyle w:val="a7"/>
        <w:shd w:val="clear" w:color="auto" w:fill="FFFFFF"/>
        <w:spacing w:after="0" w:line="240" w:lineRule="auto"/>
        <w:ind w:left="0" w:firstLine="1134"/>
        <w:jc w:val="both"/>
        <w:rPr>
          <w:rFonts w:ascii="Times New Roman" w:eastAsia="Times New Roman" w:hAnsi="Times New Roman" w:cs="Times New Roman"/>
          <w:sz w:val="28"/>
          <w:szCs w:val="28"/>
        </w:rPr>
      </w:pPr>
      <w:r w:rsidRPr="00273CBC">
        <w:rPr>
          <w:rFonts w:ascii="Times New Roman" w:eastAsia="Times New Roman" w:hAnsi="Times New Roman" w:cs="Times New Roman"/>
          <w:sz w:val="28"/>
          <w:szCs w:val="28"/>
        </w:rPr>
        <w:t>2. Концепци</w:t>
      </w:r>
      <w:r>
        <w:rPr>
          <w:rFonts w:ascii="Times New Roman" w:eastAsia="Times New Roman" w:hAnsi="Times New Roman" w:cs="Times New Roman"/>
          <w:sz w:val="28"/>
          <w:szCs w:val="28"/>
        </w:rPr>
        <w:t>я</w:t>
      </w:r>
      <w:r w:rsidRPr="00273CBC">
        <w:rPr>
          <w:rFonts w:ascii="Times New Roman" w:eastAsia="Times New Roman" w:hAnsi="Times New Roman" w:cs="Times New Roman"/>
          <w:sz w:val="28"/>
          <w:szCs w:val="28"/>
        </w:rPr>
        <w:t xml:space="preserve"> развития дополнительного образования. Утверждена распоряжением Правительства Российской Федерации от 4 сентября 2014 г. № 1726-р;</w:t>
      </w:r>
    </w:p>
    <w:p w:rsidR="00047B7B" w:rsidRPr="00273CBC" w:rsidRDefault="00047B7B" w:rsidP="00047B7B">
      <w:pPr>
        <w:shd w:val="clear" w:color="auto" w:fill="FFFFFF"/>
        <w:spacing w:after="0" w:line="24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Приказ</w:t>
      </w:r>
      <w:r w:rsidRPr="00273CBC">
        <w:rPr>
          <w:rFonts w:ascii="Times New Roman" w:eastAsia="Times New Roman" w:hAnsi="Times New Roman" w:cs="Times New Roman"/>
          <w:sz w:val="28"/>
          <w:szCs w:val="28"/>
        </w:rPr>
        <w:t xml:space="preserve"> Главного управления образования и молодежной политики Алтайского края «Об утверждении методических рекомендаций по разработке дополнительных общеобразовательных (</w:t>
      </w:r>
      <w:proofErr w:type="spellStart"/>
      <w:r w:rsidRPr="00273CBC">
        <w:rPr>
          <w:rFonts w:ascii="Times New Roman" w:eastAsia="Times New Roman" w:hAnsi="Times New Roman" w:cs="Times New Roman"/>
          <w:sz w:val="28"/>
          <w:szCs w:val="28"/>
        </w:rPr>
        <w:t>общеразвивающих</w:t>
      </w:r>
      <w:proofErr w:type="spellEnd"/>
      <w:r w:rsidRPr="00273CBC">
        <w:rPr>
          <w:rFonts w:ascii="Times New Roman" w:eastAsia="Times New Roman" w:hAnsi="Times New Roman" w:cs="Times New Roman"/>
          <w:sz w:val="28"/>
          <w:szCs w:val="28"/>
        </w:rPr>
        <w:t>) программ от 19.03.2015 г. №535;</w:t>
      </w:r>
    </w:p>
    <w:p w:rsidR="00047B7B" w:rsidRPr="00273CBC" w:rsidRDefault="00047B7B" w:rsidP="00047B7B">
      <w:pPr>
        <w:pStyle w:val="a7"/>
        <w:shd w:val="clear" w:color="auto" w:fill="FFFFFF"/>
        <w:spacing w:after="0" w:line="240" w:lineRule="auto"/>
        <w:ind w:left="0"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Приказ</w:t>
      </w:r>
      <w:r w:rsidRPr="00273CBC">
        <w:rPr>
          <w:rFonts w:ascii="Times New Roman" w:eastAsia="Times New Roman" w:hAnsi="Times New Roman" w:cs="Times New Roman"/>
          <w:sz w:val="28"/>
          <w:szCs w:val="28"/>
        </w:rPr>
        <w:t xml:space="preserve"> </w:t>
      </w:r>
      <w:proofErr w:type="spellStart"/>
      <w:r w:rsidRPr="00273CBC">
        <w:rPr>
          <w:rFonts w:ascii="Times New Roman" w:eastAsia="Times New Roman" w:hAnsi="Times New Roman" w:cs="Times New Roman"/>
          <w:sz w:val="28"/>
          <w:szCs w:val="28"/>
        </w:rPr>
        <w:t>Минобрнауки</w:t>
      </w:r>
      <w:proofErr w:type="spellEnd"/>
      <w:r w:rsidRPr="00273CBC">
        <w:rPr>
          <w:rFonts w:ascii="Times New Roman" w:eastAsia="Times New Roman" w:hAnsi="Times New Roman" w:cs="Times New Roman"/>
          <w:sz w:val="28"/>
          <w:szCs w:val="28"/>
        </w:rPr>
        <w:t xml:space="preserve">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047B7B" w:rsidRPr="00273CBC" w:rsidRDefault="00047B7B" w:rsidP="00047B7B">
      <w:pPr>
        <w:pStyle w:val="a7"/>
        <w:shd w:val="clear" w:color="auto" w:fill="FFFFFF"/>
        <w:spacing w:after="0" w:line="240" w:lineRule="auto"/>
        <w:ind w:left="0" w:firstLine="1134"/>
        <w:jc w:val="both"/>
        <w:rPr>
          <w:rFonts w:ascii="Times New Roman" w:hAnsi="Times New Roman" w:cs="Times New Roman"/>
          <w:sz w:val="28"/>
          <w:szCs w:val="28"/>
        </w:rPr>
      </w:pPr>
      <w:r w:rsidRPr="00273CBC">
        <w:rPr>
          <w:rFonts w:ascii="Times New Roman" w:eastAsia="Times New Roman" w:hAnsi="Times New Roman" w:cs="Times New Roman"/>
          <w:sz w:val="28"/>
          <w:szCs w:val="28"/>
        </w:rPr>
        <w:t>5.</w:t>
      </w:r>
      <w:r w:rsidRPr="00273CBC">
        <w:rPr>
          <w:rFonts w:ascii="Times New Roman" w:eastAsia="Times New Roman" w:hAnsi="Times New Roman" w:cs="Times New Roman"/>
          <w:color w:val="FF0000"/>
          <w:sz w:val="28"/>
          <w:szCs w:val="28"/>
        </w:rPr>
        <w:t xml:space="preserve"> </w:t>
      </w:r>
      <w:r w:rsidRPr="00273CBC">
        <w:rPr>
          <w:rFonts w:ascii="Times New Roman" w:hAnsi="Times New Roman" w:cs="Times New Roman"/>
          <w:sz w:val="28"/>
          <w:szCs w:val="28"/>
        </w:rPr>
        <w:t>Постановлени</w:t>
      </w:r>
      <w:r>
        <w:rPr>
          <w:rFonts w:ascii="Times New Roman" w:hAnsi="Times New Roman" w:cs="Times New Roman"/>
          <w:sz w:val="28"/>
          <w:szCs w:val="28"/>
        </w:rPr>
        <w:t>е</w:t>
      </w:r>
      <w:r w:rsidRPr="00273CBC">
        <w:rPr>
          <w:rFonts w:ascii="Times New Roman" w:hAnsi="Times New Roman" w:cs="Times New Roman"/>
          <w:sz w:val="28"/>
          <w:szCs w:val="28"/>
        </w:rPr>
        <w:t xml:space="preserve">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47B7B" w:rsidRDefault="00047B7B" w:rsidP="00047B7B">
      <w:pPr>
        <w:pStyle w:val="a7"/>
        <w:shd w:val="clear" w:color="auto" w:fill="FFFFFF"/>
        <w:spacing w:after="0" w:line="240" w:lineRule="auto"/>
        <w:ind w:left="0" w:firstLine="1134"/>
        <w:jc w:val="both"/>
        <w:rPr>
          <w:rFonts w:ascii="Times New Roman" w:hAnsi="Times New Roman" w:cs="Times New Roman"/>
          <w:sz w:val="28"/>
          <w:szCs w:val="28"/>
        </w:rPr>
      </w:pPr>
      <w:r w:rsidRPr="00273CBC">
        <w:rPr>
          <w:rFonts w:ascii="Times New Roman" w:hAnsi="Times New Roman" w:cs="Times New Roman"/>
          <w:sz w:val="28"/>
          <w:szCs w:val="28"/>
        </w:rPr>
        <w:t>6.Постановлени</w:t>
      </w:r>
      <w:r>
        <w:rPr>
          <w:rFonts w:ascii="Times New Roman" w:hAnsi="Times New Roman" w:cs="Times New Roman"/>
          <w:sz w:val="28"/>
          <w:szCs w:val="28"/>
        </w:rPr>
        <w:t>е</w:t>
      </w:r>
      <w:r w:rsidRPr="00273CBC">
        <w:rPr>
          <w:rFonts w:ascii="Times New Roman" w:hAnsi="Times New Roman" w:cs="Times New Roman"/>
          <w:sz w:val="28"/>
          <w:szCs w:val="28"/>
        </w:rPr>
        <w:t xml:space="preserve"> Главного государственного санитарного врача Российской Федерации от 28 января 2021 г. №2 «Об утверждении санитарных правил и норм </w:t>
      </w:r>
      <w:proofErr w:type="spellStart"/>
      <w:r w:rsidRPr="00273CBC">
        <w:rPr>
          <w:rFonts w:ascii="Times New Roman" w:hAnsi="Times New Roman" w:cs="Times New Roman"/>
          <w:sz w:val="28"/>
          <w:szCs w:val="28"/>
        </w:rPr>
        <w:t>СанПиН</w:t>
      </w:r>
      <w:proofErr w:type="spellEnd"/>
      <w:r w:rsidRPr="00273CBC">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047B7B" w:rsidRDefault="00047B7B" w:rsidP="00047B7B">
      <w:pPr>
        <w:pStyle w:val="a7"/>
        <w:shd w:val="clear" w:color="auto" w:fill="FFFFFF"/>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7. Устав МОУ «Егорьевская СОШ».</w:t>
      </w:r>
    </w:p>
    <w:p w:rsidR="00047B7B" w:rsidRDefault="00047B7B" w:rsidP="00047B7B">
      <w:pPr>
        <w:pStyle w:val="a7"/>
        <w:shd w:val="clear" w:color="auto" w:fill="FFFFFF"/>
        <w:spacing w:after="0" w:line="240" w:lineRule="auto"/>
        <w:ind w:left="0" w:firstLine="1134"/>
        <w:jc w:val="both"/>
        <w:rPr>
          <w:rFonts w:ascii="Times New Roman" w:eastAsia="Times New Roman" w:hAnsi="Times New Roman" w:cs="Times New Roman"/>
          <w:bCs/>
          <w:color w:val="000000"/>
          <w:sz w:val="28"/>
          <w:szCs w:val="28"/>
        </w:rPr>
      </w:pPr>
    </w:p>
    <w:p w:rsidR="00D26E07" w:rsidRPr="00047B7B" w:rsidRDefault="00235138" w:rsidP="00047B7B">
      <w:pPr>
        <w:pStyle w:val="a7"/>
        <w:shd w:val="clear" w:color="auto" w:fill="FFFFFF"/>
        <w:spacing w:after="0" w:line="240" w:lineRule="auto"/>
        <w:ind w:left="0" w:firstLine="1134"/>
        <w:jc w:val="both"/>
        <w:rPr>
          <w:rFonts w:ascii="Times New Roman" w:eastAsia="Times New Roman" w:hAnsi="Times New Roman" w:cs="Times New Roman"/>
          <w:color w:val="FF0000"/>
          <w:sz w:val="28"/>
          <w:szCs w:val="28"/>
        </w:rPr>
      </w:pPr>
      <w:r w:rsidRPr="00A5593C">
        <w:rPr>
          <w:rFonts w:ascii="Times New Roman" w:eastAsia="Times New Roman" w:hAnsi="Times New Roman" w:cs="Times New Roman"/>
          <w:bCs/>
          <w:color w:val="000000"/>
          <w:sz w:val="28"/>
          <w:szCs w:val="28"/>
        </w:rPr>
        <w:t>Дополнительное образование</w:t>
      </w:r>
      <w:r w:rsidRPr="00D26E07">
        <w:rPr>
          <w:rFonts w:ascii="Times New Roman" w:eastAsia="Times New Roman" w:hAnsi="Times New Roman" w:cs="Times New Roman"/>
          <w:color w:val="000000"/>
          <w:sz w:val="28"/>
          <w:szCs w:val="28"/>
        </w:rPr>
        <w:t>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D26E07" w:rsidRDefault="00235138" w:rsidP="00047B7B">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w:t>
      </w:r>
      <w:r w:rsidRPr="00D26E07">
        <w:rPr>
          <w:rFonts w:ascii="Times New Roman" w:eastAsia="Times New Roman" w:hAnsi="Times New Roman" w:cs="Times New Roman"/>
          <w:color w:val="000000"/>
          <w:sz w:val="28"/>
          <w:szCs w:val="28"/>
        </w:rPr>
        <w:lastRenderedPageBreak/>
        <w:t>пределами основных образовательных программ в интересах человека, государства.</w:t>
      </w:r>
    </w:p>
    <w:p w:rsidR="00D26E07" w:rsidRDefault="00235138" w:rsidP="00047B7B">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Основное предназначение дополнительного образования - удовлетворение многообразных потребностей детей в поз</w:t>
      </w:r>
      <w:r w:rsidR="00D26E07">
        <w:rPr>
          <w:rFonts w:ascii="Times New Roman" w:eastAsia="Times New Roman" w:hAnsi="Times New Roman" w:cs="Times New Roman"/>
          <w:color w:val="000000"/>
          <w:sz w:val="28"/>
          <w:szCs w:val="28"/>
        </w:rPr>
        <w:t xml:space="preserve">нании и общении, которые далеко </w:t>
      </w:r>
      <w:r w:rsidRPr="00D26E07">
        <w:rPr>
          <w:rFonts w:ascii="Times New Roman" w:eastAsia="Times New Roman" w:hAnsi="Times New Roman" w:cs="Times New Roman"/>
          <w:color w:val="000000"/>
          <w:sz w:val="28"/>
          <w:szCs w:val="28"/>
        </w:rPr>
        <w:t>не всегда могут быть реализованы в рамках предметного обучения в школе.</w:t>
      </w:r>
    </w:p>
    <w:p w:rsidR="00D26E07" w:rsidRDefault="00235138" w:rsidP="00047B7B">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Все программы предлагаются детям по выбору, в соответствии с их интересами, природными склонностями и способностями.</w:t>
      </w:r>
    </w:p>
    <w:p w:rsidR="00D26E07" w:rsidRDefault="00235138" w:rsidP="00C210EC">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 xml:space="preserve">Используя разнообразные </w:t>
      </w:r>
      <w:proofErr w:type="spellStart"/>
      <w:r w:rsidRPr="00D26E07">
        <w:rPr>
          <w:rFonts w:ascii="Times New Roman" w:eastAsia="Times New Roman" w:hAnsi="Times New Roman" w:cs="Times New Roman"/>
          <w:color w:val="000000"/>
          <w:sz w:val="28"/>
          <w:szCs w:val="28"/>
        </w:rPr>
        <w:t>культурно-досуговые</w:t>
      </w:r>
      <w:proofErr w:type="spellEnd"/>
      <w:r w:rsidRPr="00D26E07">
        <w:rPr>
          <w:rFonts w:ascii="Times New Roman" w:eastAsia="Times New Roman" w:hAnsi="Times New Roman" w:cs="Times New Roman"/>
          <w:color w:val="000000"/>
          <w:sz w:val="28"/>
          <w:szCs w:val="28"/>
        </w:rPr>
        <w:t xml:space="preserve"> программы, педагоги обучают детей и подростков интересно и содержательно проводить свой досуг.</w:t>
      </w:r>
    </w:p>
    <w:p w:rsidR="00D26E07" w:rsidRDefault="00235138" w:rsidP="00C210EC">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 xml:space="preserve">Участие школьников в творческих коллективах по интересам позволяет каждому ребенку реализовать себя в иных, </w:t>
      </w:r>
      <w:r w:rsidR="00D26E07">
        <w:rPr>
          <w:rFonts w:ascii="Times New Roman" w:eastAsia="Times New Roman" w:hAnsi="Times New Roman" w:cs="Times New Roman"/>
          <w:color w:val="000000"/>
          <w:sz w:val="28"/>
          <w:szCs w:val="28"/>
        </w:rPr>
        <w:t xml:space="preserve">не учебных сферах деятельности, </w:t>
      </w:r>
      <w:r w:rsidRPr="00D26E07">
        <w:rPr>
          <w:rFonts w:ascii="Times New Roman" w:eastAsia="Times New Roman" w:hAnsi="Times New Roman" w:cs="Times New Roman"/>
          <w:color w:val="000000"/>
          <w:sz w:val="28"/>
          <w:szCs w:val="28"/>
        </w:rPr>
        <w:t xml:space="preserve">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 внеурочное время способствует укреплению самодисциплины, </w:t>
      </w:r>
      <w:proofErr w:type="spellStart"/>
      <w:r w:rsidRPr="00D26E07">
        <w:rPr>
          <w:rFonts w:ascii="Times New Roman" w:eastAsia="Times New Roman" w:hAnsi="Times New Roman" w:cs="Times New Roman"/>
          <w:color w:val="000000"/>
          <w:sz w:val="28"/>
          <w:szCs w:val="28"/>
        </w:rPr>
        <w:t>самоорганизованности</w:t>
      </w:r>
      <w:proofErr w:type="spellEnd"/>
      <w:r w:rsidRPr="00D26E07">
        <w:rPr>
          <w:rFonts w:ascii="Times New Roman" w:eastAsia="Times New Roman" w:hAnsi="Times New Roman" w:cs="Times New Roman"/>
          <w:color w:val="000000"/>
          <w:sz w:val="28"/>
          <w:szCs w:val="28"/>
        </w:rP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w:t>
      </w:r>
      <w:proofErr w:type="spellStart"/>
      <w:r w:rsidRPr="00D26E07">
        <w:rPr>
          <w:rFonts w:ascii="Times New Roman" w:eastAsia="Times New Roman" w:hAnsi="Times New Roman" w:cs="Times New Roman"/>
          <w:color w:val="000000"/>
          <w:sz w:val="28"/>
          <w:szCs w:val="28"/>
        </w:rPr>
        <w:t>конкурсно-игровых</w:t>
      </w:r>
      <w:proofErr w:type="spellEnd"/>
      <w:r w:rsidRPr="00D26E07">
        <w:rPr>
          <w:rFonts w:ascii="Times New Roman" w:eastAsia="Times New Roman" w:hAnsi="Times New Roman" w:cs="Times New Roman"/>
          <w:color w:val="000000"/>
          <w:sz w:val="28"/>
          <w:szCs w:val="28"/>
        </w:rPr>
        <w:t xml:space="preserve">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D26E07" w:rsidRDefault="00235138" w:rsidP="00C210EC">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Нужно отметить ещё одну уникальную особенность дополнительного образования</w:t>
      </w:r>
      <w:r w:rsidRPr="00D26E07">
        <w:rPr>
          <w:rFonts w:ascii="Times New Roman" w:eastAsia="Times New Roman" w:hAnsi="Times New Roman" w:cs="Times New Roman"/>
          <w:i/>
          <w:iCs/>
          <w:color w:val="000000"/>
          <w:sz w:val="28"/>
          <w:szCs w:val="28"/>
        </w:rPr>
        <w:t> </w:t>
      </w:r>
      <w:r w:rsidRPr="00D26E07">
        <w:rPr>
          <w:rFonts w:ascii="Times New Roman" w:eastAsia="Times New Roman" w:hAnsi="Times New Roman" w:cs="Times New Roman"/>
          <w:color w:val="000000"/>
          <w:sz w:val="28"/>
          <w:szCs w:val="28"/>
        </w:rPr>
        <w:t>- дать растущему человеку</w:t>
      </w:r>
      <w:r w:rsidRPr="00D26E07">
        <w:rPr>
          <w:rFonts w:ascii="Times New Roman" w:eastAsia="Times New Roman" w:hAnsi="Times New Roman" w:cs="Times New Roman"/>
          <w:i/>
          <w:iCs/>
          <w:color w:val="000000"/>
          <w:sz w:val="28"/>
          <w:szCs w:val="28"/>
        </w:rPr>
        <w:t> </w:t>
      </w:r>
      <w:r w:rsidRPr="00D26E07">
        <w:rPr>
          <w:rFonts w:ascii="Times New Roman" w:eastAsia="Times New Roman" w:hAnsi="Times New Roman" w:cs="Times New Roman"/>
          <w:b/>
          <w:bCs/>
          <w:i/>
          <w:iCs/>
          <w:color w:val="000000"/>
          <w:sz w:val="28"/>
          <w:szCs w:val="28"/>
        </w:rPr>
        <w:t>возможность проявить себя, пережить</w:t>
      </w:r>
      <w:r w:rsidRPr="00D26E07">
        <w:rPr>
          <w:rFonts w:ascii="Times New Roman" w:eastAsia="Times New Roman" w:hAnsi="Times New Roman" w:cs="Times New Roman"/>
          <w:b/>
          <w:bCs/>
          <w:color w:val="000000"/>
          <w:sz w:val="28"/>
          <w:szCs w:val="28"/>
        </w:rPr>
        <w:t> </w:t>
      </w:r>
      <w:r w:rsidRPr="00D26E07">
        <w:rPr>
          <w:rFonts w:ascii="Times New Roman" w:eastAsia="Times New Roman" w:hAnsi="Times New Roman" w:cs="Times New Roman"/>
          <w:b/>
          <w:bCs/>
          <w:i/>
          <w:iCs/>
          <w:color w:val="000000"/>
          <w:sz w:val="28"/>
          <w:szCs w:val="28"/>
        </w:rPr>
        <w:t>ситуацию успеха</w:t>
      </w:r>
      <w:r w:rsidRPr="00D26E07">
        <w:rPr>
          <w:rFonts w:ascii="Times New Roman" w:eastAsia="Times New Roman" w:hAnsi="Times New Roman" w:cs="Times New Roman"/>
          <w:color w:val="000000"/>
          <w:sz w:val="28"/>
          <w:szCs w:val="28"/>
        </w:rPr>
        <w:t>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235138" w:rsidRPr="00D26E07" w:rsidRDefault="00235138" w:rsidP="00C210EC">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lastRenderedPageBreak/>
        <w:t>Структурно дополнительное образование представлено двумя основными объемными блоками: </w:t>
      </w:r>
      <w:r w:rsidRPr="00D26E07">
        <w:rPr>
          <w:rFonts w:ascii="Times New Roman" w:eastAsia="Times New Roman" w:hAnsi="Times New Roman" w:cs="Times New Roman"/>
          <w:b/>
          <w:bCs/>
          <w:i/>
          <w:iCs/>
          <w:color w:val="000000"/>
          <w:sz w:val="28"/>
          <w:szCs w:val="28"/>
        </w:rPr>
        <w:t>образовательным</w:t>
      </w:r>
      <w:r w:rsidRPr="00D26E07">
        <w:rPr>
          <w:rFonts w:ascii="Times New Roman" w:eastAsia="Times New Roman" w:hAnsi="Times New Roman" w:cs="Times New Roman"/>
          <w:color w:val="000000"/>
          <w:sz w:val="28"/>
          <w:szCs w:val="28"/>
        </w:rPr>
        <w:t> и </w:t>
      </w:r>
      <w:proofErr w:type="spellStart"/>
      <w:r w:rsidRPr="00D26E07">
        <w:rPr>
          <w:rFonts w:ascii="Times New Roman" w:eastAsia="Times New Roman" w:hAnsi="Times New Roman" w:cs="Times New Roman"/>
          <w:b/>
          <w:bCs/>
          <w:i/>
          <w:iCs/>
          <w:color w:val="000000"/>
          <w:sz w:val="28"/>
          <w:szCs w:val="28"/>
        </w:rPr>
        <w:t>культурно-досуговым</w:t>
      </w:r>
      <w:proofErr w:type="spellEnd"/>
      <w:r w:rsidRPr="00D26E07">
        <w:rPr>
          <w:rFonts w:ascii="Times New Roman" w:eastAsia="Times New Roman" w:hAnsi="Times New Roman" w:cs="Times New Roman"/>
          <w:color w:val="000000"/>
          <w:sz w:val="28"/>
          <w:szCs w:val="28"/>
        </w:rPr>
        <w:t>, в которых осуществляется все многообразие доступных детям видов деятельности.</w:t>
      </w:r>
    </w:p>
    <w:p w:rsidR="00235138" w:rsidRPr="00D26E07" w:rsidRDefault="00235138" w:rsidP="00093A87">
      <w:pPr>
        <w:shd w:val="clear" w:color="auto" w:fill="FFFFFF"/>
        <w:spacing w:after="0" w:line="240" w:lineRule="auto"/>
        <w:jc w:val="center"/>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Цел</w:t>
      </w:r>
      <w:r w:rsidR="00A5593C">
        <w:rPr>
          <w:rFonts w:ascii="Times New Roman" w:eastAsia="Times New Roman" w:hAnsi="Times New Roman" w:cs="Times New Roman"/>
          <w:b/>
          <w:bCs/>
          <w:color w:val="000000"/>
          <w:sz w:val="28"/>
          <w:szCs w:val="28"/>
        </w:rPr>
        <w:t>и:</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Основная цель</w:t>
      </w:r>
      <w:r w:rsidRPr="00D26E07">
        <w:rPr>
          <w:rFonts w:ascii="Times New Roman" w:eastAsia="Times New Roman" w:hAnsi="Times New Roman" w:cs="Times New Roman"/>
          <w:color w:val="000000"/>
          <w:sz w:val="28"/>
          <w:szCs w:val="28"/>
        </w:rPr>
        <w:t> дополнительного образования – развитие мотиваций личности к познанию и творчеству, реализация дополнительных образовательных программ в интересах личности.</w:t>
      </w:r>
    </w:p>
    <w:p w:rsidR="00235138" w:rsidRPr="00D26E07" w:rsidRDefault="00235138" w:rsidP="00093A87">
      <w:pPr>
        <w:shd w:val="clear" w:color="auto" w:fill="FFFFFF"/>
        <w:spacing w:after="0" w:line="240" w:lineRule="auto"/>
        <w:jc w:val="center"/>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Задачи:</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Охватить максимальное количество обучающихся дополнительным образованием.</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Сформировать условия для успешности обучающихся.</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Организовать социально-значимый досуг.</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Разработать и реализовать дополнительные образовательные</w:t>
      </w:r>
      <w:r w:rsidR="00D26E07">
        <w:rPr>
          <w:rFonts w:ascii="Times New Roman" w:eastAsia="Times New Roman" w:hAnsi="Times New Roman" w:cs="Times New Roman"/>
          <w:color w:val="000000"/>
          <w:sz w:val="28"/>
          <w:szCs w:val="28"/>
        </w:rPr>
        <w:t xml:space="preserve">, </w:t>
      </w:r>
      <w:proofErr w:type="spellStart"/>
      <w:r w:rsidR="00D26E07">
        <w:rPr>
          <w:rFonts w:ascii="Times New Roman" w:eastAsia="Times New Roman" w:hAnsi="Times New Roman" w:cs="Times New Roman"/>
          <w:color w:val="000000"/>
          <w:sz w:val="28"/>
          <w:szCs w:val="28"/>
        </w:rPr>
        <w:t>культурно-досуговые</w:t>
      </w:r>
      <w:proofErr w:type="spellEnd"/>
      <w:r w:rsidR="00D26E07">
        <w:rPr>
          <w:rFonts w:ascii="Times New Roman" w:eastAsia="Times New Roman" w:hAnsi="Times New Roman" w:cs="Times New Roman"/>
          <w:color w:val="000000"/>
          <w:sz w:val="28"/>
          <w:szCs w:val="28"/>
        </w:rPr>
        <w:t xml:space="preserve"> программы, </w:t>
      </w:r>
      <w:r w:rsidRPr="00D26E07">
        <w:rPr>
          <w:rFonts w:ascii="Times New Roman" w:eastAsia="Times New Roman" w:hAnsi="Times New Roman" w:cs="Times New Roman"/>
          <w:color w:val="000000"/>
          <w:sz w:val="28"/>
          <w:szCs w:val="28"/>
        </w:rPr>
        <w:t>максимально удовлетворяющие запросам обучающихся.</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Привить обучающимся навыки проектной и исследовательской деятельности.</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Способствовать интеллектуальному, творческому, физическому развитию детей и подростков.</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Предупредить асоциальное поведение обучающихся; обеспечить внеурочную занятость подростков «группы риска».</w:t>
      </w:r>
    </w:p>
    <w:p w:rsidR="00235138" w:rsidRPr="00D26E07" w:rsidRDefault="00235138" w:rsidP="00102F6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w:t>
      </w:r>
      <w:r w:rsidR="00D26E07">
        <w:rPr>
          <w:rFonts w:ascii="Times New Roman" w:eastAsia="Times New Roman" w:hAnsi="Times New Roman" w:cs="Times New Roman"/>
          <w:color w:val="000000"/>
          <w:sz w:val="28"/>
          <w:szCs w:val="28"/>
        </w:rPr>
        <w:t>лку дополнительного образования</w:t>
      </w:r>
      <w:r w:rsidR="00113243">
        <w:rPr>
          <w:rFonts w:ascii="Times New Roman" w:eastAsia="Times New Roman" w:hAnsi="Times New Roman" w:cs="Times New Roman"/>
          <w:color w:val="000000"/>
          <w:sz w:val="28"/>
          <w:szCs w:val="28"/>
        </w:rPr>
        <w:t xml:space="preserve"> </w:t>
      </w:r>
      <w:r w:rsidRPr="00D26E07">
        <w:rPr>
          <w:rFonts w:ascii="Times New Roman" w:eastAsia="Times New Roman" w:hAnsi="Times New Roman" w:cs="Times New Roman"/>
          <w:color w:val="000000"/>
          <w:sz w:val="28"/>
          <w:szCs w:val="28"/>
        </w:rPr>
        <w:t>в школе.</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С учётом возрастных, психологических особенностей обучающихся</w:t>
      </w:r>
      <w:r w:rsidRPr="00D26E07">
        <w:rPr>
          <w:rFonts w:ascii="Times New Roman" w:eastAsia="Times New Roman" w:hAnsi="Times New Roman" w:cs="Times New Roman"/>
          <w:color w:val="000000"/>
          <w:sz w:val="28"/>
          <w:szCs w:val="28"/>
        </w:rPr>
        <w:br/>
        <w:t>на каждом этапе обучения меняются </w:t>
      </w:r>
      <w:r w:rsidRPr="00D26E07">
        <w:rPr>
          <w:rFonts w:ascii="Times New Roman" w:eastAsia="Times New Roman" w:hAnsi="Times New Roman" w:cs="Times New Roman"/>
          <w:b/>
          <w:bCs/>
          <w:i/>
          <w:iCs/>
          <w:color w:val="000000"/>
          <w:sz w:val="28"/>
          <w:szCs w:val="28"/>
        </w:rPr>
        <w:t>задачи дополнительного образования:</w:t>
      </w:r>
    </w:p>
    <w:p w:rsidR="00235138" w:rsidRPr="00D26E07" w:rsidRDefault="00235138" w:rsidP="00102F65">
      <w:pPr>
        <w:pStyle w:val="a7"/>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Уровень начального общего образования.</w:t>
      </w:r>
    </w:p>
    <w:p w:rsid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 Расширение познавательных возможностей детей, диагностика уровня</w:t>
      </w:r>
      <w:r w:rsidRPr="00D26E07">
        <w:rPr>
          <w:rFonts w:ascii="Times New Roman" w:eastAsia="Times New Roman" w:hAnsi="Times New Roman" w:cs="Times New Roman"/>
          <w:color w:val="000000"/>
          <w:sz w:val="28"/>
          <w:szCs w:val="28"/>
        </w:rPr>
        <w:br/>
        <w:t>их общих и специальных способностей, создание условий для последующего выбора дополнительного образования, т. е. своеобразная «проба сил».</w:t>
      </w:r>
    </w:p>
    <w:p w:rsidR="00235138" w:rsidRPr="00D26E07" w:rsidRDefault="00235138" w:rsidP="00102F65">
      <w:pPr>
        <w:pStyle w:val="a7"/>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Уровень основного общего образования.</w:t>
      </w:r>
    </w:p>
    <w:p w:rsidR="00D26E07" w:rsidRPr="00D26E07" w:rsidRDefault="00D26E07" w:rsidP="00102F65">
      <w:pPr>
        <w:pStyle w:val="a7"/>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Уровень среднего общего образования.</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Формирование теоретических знаний и практических навыков, раскрытие творческих способностей личности в избранной области деятельности.</w:t>
      </w:r>
    </w:p>
    <w:p w:rsidR="00235138" w:rsidRPr="00D26E07" w:rsidRDefault="00235138" w:rsidP="00093A87">
      <w:pPr>
        <w:shd w:val="clear" w:color="auto" w:fill="FFFFFF"/>
        <w:spacing w:after="0" w:line="240" w:lineRule="auto"/>
        <w:jc w:val="center"/>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Режим работы:</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Очень важно то, что дополнительное образование осуществляется </w:t>
      </w:r>
      <w:r w:rsidRPr="00D26E07">
        <w:rPr>
          <w:rFonts w:ascii="Times New Roman" w:eastAsia="Times New Roman" w:hAnsi="Times New Roman" w:cs="Times New Roman"/>
          <w:b/>
          <w:bCs/>
          <w:color w:val="000000"/>
          <w:sz w:val="28"/>
          <w:szCs w:val="28"/>
        </w:rPr>
        <w:t>круглогодично</w:t>
      </w:r>
      <w:r w:rsidRPr="00D26E07">
        <w:rPr>
          <w:rFonts w:ascii="Times New Roman" w:eastAsia="Times New Roman" w:hAnsi="Times New Roman" w:cs="Times New Roman"/>
          <w:color w:val="000000"/>
          <w:sz w:val="28"/>
          <w:szCs w:val="28"/>
        </w:rPr>
        <w:t> («образование без каникул»), поскольку в летний период в его рамках организуются тематические площадки, экскурсии, самостоятельная творческая и исследовательская деятельность детей. Этим обеспечивается </w:t>
      </w:r>
      <w:r w:rsidRPr="00D26E07">
        <w:rPr>
          <w:rFonts w:ascii="Times New Roman" w:eastAsia="Times New Roman" w:hAnsi="Times New Roman" w:cs="Times New Roman"/>
          <w:b/>
          <w:bCs/>
          <w:color w:val="000000"/>
          <w:sz w:val="28"/>
          <w:szCs w:val="28"/>
        </w:rPr>
        <w:t>отсутствие строго фиксированных сроков</w:t>
      </w:r>
      <w:r w:rsidRPr="00D26E07">
        <w:rPr>
          <w:rFonts w:ascii="Times New Roman" w:eastAsia="Times New Roman" w:hAnsi="Times New Roman" w:cs="Times New Roman"/>
          <w:color w:val="000000"/>
          <w:sz w:val="28"/>
          <w:szCs w:val="28"/>
        </w:rPr>
        <w:t> его завершения, своего рода перманентность образовательного процесса.</w:t>
      </w:r>
      <w:r w:rsidR="00CB2468">
        <w:rPr>
          <w:rFonts w:ascii="Times New Roman" w:eastAsia="Times New Roman" w:hAnsi="Times New Roman" w:cs="Times New Roman"/>
          <w:color w:val="000000"/>
          <w:sz w:val="28"/>
          <w:szCs w:val="28"/>
        </w:rPr>
        <w:t xml:space="preserve"> </w:t>
      </w:r>
      <w:r w:rsidRPr="00D26E07">
        <w:rPr>
          <w:rFonts w:ascii="Times New Roman" w:eastAsia="Times New Roman" w:hAnsi="Times New Roman" w:cs="Times New Roman"/>
          <w:color w:val="000000"/>
          <w:sz w:val="28"/>
          <w:szCs w:val="28"/>
        </w:rPr>
        <w:t xml:space="preserve">Занятия </w:t>
      </w:r>
      <w:r w:rsidRPr="00D26E07">
        <w:rPr>
          <w:rFonts w:ascii="Times New Roman" w:eastAsia="Times New Roman" w:hAnsi="Times New Roman" w:cs="Times New Roman"/>
          <w:color w:val="000000"/>
          <w:sz w:val="28"/>
          <w:szCs w:val="28"/>
        </w:rPr>
        <w:lastRenderedPageBreak/>
        <w:t xml:space="preserve">возможны практически с любого возраста </w:t>
      </w:r>
      <w:r w:rsidR="009067FD">
        <w:rPr>
          <w:rFonts w:ascii="Times New Roman" w:eastAsia="Times New Roman" w:hAnsi="Times New Roman" w:cs="Times New Roman"/>
          <w:color w:val="000000"/>
          <w:sz w:val="28"/>
          <w:szCs w:val="28"/>
        </w:rPr>
        <w:t xml:space="preserve">учащихся </w:t>
      </w:r>
      <w:r w:rsidRPr="00D26E07">
        <w:rPr>
          <w:rFonts w:ascii="Times New Roman" w:eastAsia="Times New Roman" w:hAnsi="Times New Roman" w:cs="Times New Roman"/>
          <w:color w:val="000000"/>
          <w:sz w:val="28"/>
          <w:szCs w:val="28"/>
        </w:rPr>
        <w:t xml:space="preserve">(от </w:t>
      </w:r>
      <w:r w:rsidR="009067FD">
        <w:rPr>
          <w:rFonts w:ascii="Times New Roman" w:eastAsia="Times New Roman" w:hAnsi="Times New Roman" w:cs="Times New Roman"/>
          <w:color w:val="000000"/>
          <w:sz w:val="28"/>
          <w:szCs w:val="28"/>
        </w:rPr>
        <w:t>7</w:t>
      </w:r>
      <w:r w:rsidRPr="00D26E07">
        <w:rPr>
          <w:rFonts w:ascii="Times New Roman" w:eastAsia="Times New Roman" w:hAnsi="Times New Roman" w:cs="Times New Roman"/>
          <w:color w:val="000000"/>
          <w:sz w:val="28"/>
          <w:szCs w:val="28"/>
        </w:rPr>
        <w:t xml:space="preserve"> до 18 лет),</w:t>
      </w:r>
      <w:r w:rsidR="00CB2468">
        <w:rPr>
          <w:rFonts w:ascii="Times New Roman" w:eastAsia="Times New Roman" w:hAnsi="Times New Roman" w:cs="Times New Roman"/>
          <w:color w:val="000000"/>
          <w:sz w:val="28"/>
          <w:szCs w:val="28"/>
        </w:rPr>
        <w:t xml:space="preserve">  а также  с включением в них взрослых от 18 лет. П</w:t>
      </w:r>
      <w:r w:rsidRPr="00D26E07">
        <w:rPr>
          <w:rFonts w:ascii="Times New Roman" w:eastAsia="Times New Roman" w:hAnsi="Times New Roman" w:cs="Times New Roman"/>
          <w:color w:val="000000"/>
          <w:sz w:val="28"/>
          <w:szCs w:val="28"/>
        </w:rPr>
        <w:t>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w:t>
      </w:r>
      <w:r w:rsidRPr="00D26E07">
        <w:rPr>
          <w:rFonts w:ascii="Times New Roman" w:eastAsia="Times New Roman" w:hAnsi="Times New Roman" w:cs="Times New Roman"/>
          <w:b/>
          <w:bCs/>
          <w:color w:val="000000"/>
          <w:sz w:val="28"/>
          <w:szCs w:val="28"/>
        </w:rPr>
        <w:t>фактором непрерывного образования личности</w:t>
      </w:r>
      <w:r w:rsidRPr="00D26E07">
        <w:rPr>
          <w:rFonts w:ascii="Times New Roman" w:eastAsia="Times New Roman" w:hAnsi="Times New Roman" w:cs="Times New Roman"/>
          <w:color w:val="000000"/>
          <w:sz w:val="28"/>
          <w:szCs w:val="28"/>
        </w:rPr>
        <w:t>.</w:t>
      </w:r>
    </w:p>
    <w:p w:rsidR="00235138" w:rsidRPr="001F1C4F" w:rsidRDefault="00235138" w:rsidP="00093A87">
      <w:pPr>
        <w:shd w:val="clear" w:color="auto" w:fill="FFFFFF"/>
        <w:spacing w:after="0" w:line="240" w:lineRule="auto"/>
        <w:jc w:val="center"/>
        <w:rPr>
          <w:rFonts w:ascii="Times New Roman" w:eastAsia="Times New Roman" w:hAnsi="Times New Roman" w:cs="Times New Roman"/>
          <w:color w:val="000000"/>
          <w:sz w:val="28"/>
          <w:szCs w:val="28"/>
        </w:rPr>
      </w:pPr>
      <w:r w:rsidRPr="001F1C4F">
        <w:rPr>
          <w:rFonts w:ascii="Times New Roman" w:eastAsia="Times New Roman" w:hAnsi="Times New Roman" w:cs="Times New Roman"/>
          <w:b/>
          <w:bCs/>
          <w:iCs/>
          <w:color w:val="000000"/>
          <w:sz w:val="28"/>
          <w:szCs w:val="28"/>
        </w:rPr>
        <w:t>Направления деятельности:</w:t>
      </w:r>
    </w:p>
    <w:p w:rsidR="00235138" w:rsidRPr="00D26E07" w:rsidRDefault="009067FD" w:rsidP="00C210E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w:t>
      </w:r>
      <w:r w:rsidR="00476C97">
        <w:rPr>
          <w:rFonts w:ascii="Times New Roman" w:eastAsia="Times New Roman" w:hAnsi="Times New Roman" w:cs="Times New Roman"/>
          <w:color w:val="000000"/>
          <w:sz w:val="28"/>
          <w:szCs w:val="28"/>
        </w:rPr>
        <w:t>2</w:t>
      </w:r>
      <w:r w:rsidR="00047B7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 202</w:t>
      </w:r>
      <w:r w:rsidR="00047B7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учебном году р</w:t>
      </w:r>
      <w:r w:rsidR="00235138" w:rsidRPr="00D26E07">
        <w:rPr>
          <w:rFonts w:ascii="Times New Roman" w:eastAsia="Times New Roman" w:hAnsi="Times New Roman" w:cs="Times New Roman"/>
          <w:color w:val="000000"/>
          <w:sz w:val="28"/>
          <w:szCs w:val="28"/>
        </w:rPr>
        <w:t xml:space="preserve">еализация задач происходит при помощи образовательных программ по </w:t>
      </w:r>
      <w:r w:rsidR="001F1C4F">
        <w:rPr>
          <w:rFonts w:ascii="Times New Roman" w:eastAsia="Times New Roman" w:hAnsi="Times New Roman" w:cs="Times New Roman"/>
          <w:color w:val="000000"/>
          <w:sz w:val="28"/>
          <w:szCs w:val="28"/>
        </w:rPr>
        <w:t xml:space="preserve">трем </w:t>
      </w:r>
      <w:r w:rsidR="00235138" w:rsidRPr="00D26E07">
        <w:rPr>
          <w:rFonts w:ascii="Times New Roman" w:eastAsia="Times New Roman" w:hAnsi="Times New Roman" w:cs="Times New Roman"/>
          <w:color w:val="000000"/>
          <w:sz w:val="28"/>
          <w:szCs w:val="28"/>
        </w:rPr>
        <w:t>направлениям деятельности:</w:t>
      </w:r>
    </w:p>
    <w:p w:rsidR="00235138" w:rsidRPr="00D26E07" w:rsidRDefault="009067FD" w:rsidP="00C210E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художественное;</w:t>
      </w:r>
    </w:p>
    <w:p w:rsidR="00235138" w:rsidRPr="00D26E07"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 xml:space="preserve">- </w:t>
      </w:r>
      <w:r w:rsidR="009067FD">
        <w:rPr>
          <w:rFonts w:ascii="Times New Roman" w:eastAsia="Times New Roman" w:hAnsi="Times New Roman" w:cs="Times New Roman"/>
          <w:color w:val="000000"/>
          <w:sz w:val="28"/>
          <w:szCs w:val="28"/>
        </w:rPr>
        <w:t>физкультурно-спортивное;</w:t>
      </w:r>
    </w:p>
    <w:p w:rsidR="009067FD"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color w:val="000000"/>
          <w:sz w:val="28"/>
          <w:szCs w:val="28"/>
        </w:rPr>
        <w:t xml:space="preserve">- </w:t>
      </w:r>
      <w:r w:rsidR="00B87BA4">
        <w:rPr>
          <w:rFonts w:ascii="Times New Roman" w:eastAsia="Times New Roman" w:hAnsi="Times New Roman" w:cs="Times New Roman"/>
          <w:color w:val="000000"/>
          <w:sz w:val="28"/>
          <w:szCs w:val="28"/>
        </w:rPr>
        <w:t>соц</w:t>
      </w:r>
      <w:r w:rsidR="009067FD">
        <w:rPr>
          <w:rFonts w:ascii="Times New Roman" w:eastAsia="Times New Roman" w:hAnsi="Times New Roman" w:cs="Times New Roman"/>
          <w:color w:val="000000"/>
          <w:sz w:val="28"/>
          <w:szCs w:val="28"/>
        </w:rPr>
        <w:t>и</w:t>
      </w:r>
      <w:r w:rsidR="00B87BA4">
        <w:rPr>
          <w:rFonts w:ascii="Times New Roman" w:eastAsia="Times New Roman" w:hAnsi="Times New Roman" w:cs="Times New Roman"/>
          <w:color w:val="000000"/>
          <w:sz w:val="28"/>
          <w:szCs w:val="28"/>
        </w:rPr>
        <w:t>а</w:t>
      </w:r>
      <w:r w:rsidR="004C3707">
        <w:rPr>
          <w:rFonts w:ascii="Times New Roman" w:eastAsia="Times New Roman" w:hAnsi="Times New Roman" w:cs="Times New Roman"/>
          <w:color w:val="000000"/>
          <w:sz w:val="28"/>
          <w:szCs w:val="28"/>
        </w:rPr>
        <w:t>льно-педагогическое;</w:t>
      </w:r>
    </w:p>
    <w:p w:rsidR="004C3707" w:rsidRDefault="004C3707" w:rsidP="00C210E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туристско-краеведческое.</w:t>
      </w:r>
    </w:p>
    <w:p w:rsidR="009067FD" w:rsidRDefault="00235138" w:rsidP="00C210EC">
      <w:pPr>
        <w:shd w:val="clear" w:color="auto" w:fill="FFFFFF"/>
        <w:spacing w:after="0" w:line="240" w:lineRule="auto"/>
        <w:jc w:val="both"/>
        <w:rPr>
          <w:rFonts w:ascii="Times New Roman" w:eastAsia="Times New Roman" w:hAnsi="Times New Roman" w:cs="Times New Roman"/>
          <w:color w:val="000000"/>
          <w:sz w:val="28"/>
          <w:szCs w:val="28"/>
        </w:rPr>
      </w:pPr>
      <w:r w:rsidRPr="00D26E07">
        <w:rPr>
          <w:rFonts w:ascii="Times New Roman" w:eastAsia="Times New Roman" w:hAnsi="Times New Roman" w:cs="Times New Roman"/>
          <w:b/>
          <w:bCs/>
          <w:color w:val="000000"/>
          <w:sz w:val="28"/>
          <w:szCs w:val="28"/>
        </w:rPr>
        <w:t>В 20</w:t>
      </w:r>
      <w:r w:rsidR="00476C97">
        <w:rPr>
          <w:rFonts w:ascii="Times New Roman" w:eastAsia="Times New Roman" w:hAnsi="Times New Roman" w:cs="Times New Roman"/>
          <w:b/>
          <w:bCs/>
          <w:color w:val="000000"/>
          <w:sz w:val="28"/>
          <w:szCs w:val="28"/>
        </w:rPr>
        <w:t>2</w:t>
      </w:r>
      <w:r w:rsidR="00047B7B">
        <w:rPr>
          <w:rFonts w:ascii="Times New Roman" w:eastAsia="Times New Roman" w:hAnsi="Times New Roman" w:cs="Times New Roman"/>
          <w:b/>
          <w:bCs/>
          <w:color w:val="000000"/>
          <w:sz w:val="28"/>
          <w:szCs w:val="28"/>
        </w:rPr>
        <w:t>2</w:t>
      </w:r>
      <w:r w:rsidRPr="00D26E07">
        <w:rPr>
          <w:rFonts w:ascii="Times New Roman" w:eastAsia="Times New Roman" w:hAnsi="Times New Roman" w:cs="Times New Roman"/>
          <w:b/>
          <w:bCs/>
          <w:color w:val="000000"/>
          <w:sz w:val="28"/>
          <w:szCs w:val="28"/>
        </w:rPr>
        <w:t>-20</w:t>
      </w:r>
      <w:r w:rsidR="009067FD">
        <w:rPr>
          <w:rFonts w:ascii="Times New Roman" w:eastAsia="Times New Roman" w:hAnsi="Times New Roman" w:cs="Times New Roman"/>
          <w:b/>
          <w:bCs/>
          <w:color w:val="000000"/>
          <w:sz w:val="28"/>
          <w:szCs w:val="28"/>
        </w:rPr>
        <w:t>2</w:t>
      </w:r>
      <w:r w:rsidR="00047B7B">
        <w:rPr>
          <w:rFonts w:ascii="Times New Roman" w:eastAsia="Times New Roman" w:hAnsi="Times New Roman" w:cs="Times New Roman"/>
          <w:b/>
          <w:bCs/>
          <w:color w:val="000000"/>
          <w:sz w:val="28"/>
          <w:szCs w:val="28"/>
        </w:rPr>
        <w:t>3</w:t>
      </w:r>
      <w:r w:rsidRPr="00D26E07">
        <w:rPr>
          <w:rFonts w:ascii="Times New Roman" w:eastAsia="Times New Roman" w:hAnsi="Times New Roman" w:cs="Times New Roman"/>
          <w:b/>
          <w:bCs/>
          <w:color w:val="000000"/>
          <w:sz w:val="28"/>
          <w:szCs w:val="28"/>
        </w:rPr>
        <w:t xml:space="preserve"> учебном году</w:t>
      </w:r>
      <w:r w:rsidR="009067FD">
        <w:rPr>
          <w:rFonts w:ascii="Times New Roman" w:eastAsia="Times New Roman" w:hAnsi="Times New Roman" w:cs="Times New Roman"/>
          <w:color w:val="000000"/>
          <w:sz w:val="28"/>
          <w:szCs w:val="28"/>
        </w:rPr>
        <w:t> учебно-</w:t>
      </w:r>
      <w:r w:rsidRPr="00D26E07">
        <w:rPr>
          <w:rFonts w:ascii="Times New Roman" w:eastAsia="Times New Roman" w:hAnsi="Times New Roman" w:cs="Times New Roman"/>
          <w:color w:val="000000"/>
          <w:sz w:val="28"/>
          <w:szCs w:val="28"/>
        </w:rPr>
        <w:t>воспитательный процесс</w:t>
      </w:r>
      <w:r w:rsidR="009067FD">
        <w:rPr>
          <w:rFonts w:ascii="Times New Roman" w:eastAsia="Times New Roman" w:hAnsi="Times New Roman" w:cs="Times New Roman"/>
          <w:color w:val="000000"/>
          <w:sz w:val="28"/>
          <w:szCs w:val="28"/>
        </w:rPr>
        <w:t xml:space="preserve"> дополнительного образования</w:t>
      </w:r>
      <w:r w:rsidRPr="00D26E07">
        <w:rPr>
          <w:rFonts w:ascii="Times New Roman" w:eastAsia="Times New Roman" w:hAnsi="Times New Roman" w:cs="Times New Roman"/>
          <w:color w:val="000000"/>
          <w:sz w:val="28"/>
          <w:szCs w:val="28"/>
        </w:rPr>
        <w:t xml:space="preserve"> </w:t>
      </w:r>
      <w:r w:rsidR="001F1C4F">
        <w:rPr>
          <w:rFonts w:ascii="Times New Roman" w:eastAsia="Times New Roman" w:hAnsi="Times New Roman" w:cs="Times New Roman"/>
          <w:color w:val="000000"/>
          <w:sz w:val="28"/>
          <w:szCs w:val="28"/>
        </w:rPr>
        <w:t xml:space="preserve">будет </w:t>
      </w:r>
      <w:r w:rsidRPr="00D26E07">
        <w:rPr>
          <w:rFonts w:ascii="Times New Roman" w:eastAsia="Times New Roman" w:hAnsi="Times New Roman" w:cs="Times New Roman"/>
          <w:color w:val="000000"/>
          <w:sz w:val="28"/>
          <w:szCs w:val="28"/>
        </w:rPr>
        <w:t>реализ</w:t>
      </w:r>
      <w:r w:rsidR="001F1C4F">
        <w:rPr>
          <w:rFonts w:ascii="Times New Roman" w:eastAsia="Times New Roman" w:hAnsi="Times New Roman" w:cs="Times New Roman"/>
          <w:color w:val="000000"/>
          <w:sz w:val="28"/>
          <w:szCs w:val="28"/>
        </w:rPr>
        <w:t xml:space="preserve">ован </w:t>
      </w:r>
      <w:r w:rsidRPr="00D26E07">
        <w:rPr>
          <w:rFonts w:ascii="Times New Roman" w:eastAsia="Times New Roman" w:hAnsi="Times New Roman" w:cs="Times New Roman"/>
          <w:color w:val="000000"/>
          <w:sz w:val="28"/>
          <w:szCs w:val="28"/>
        </w:rPr>
        <w:t xml:space="preserve">по </w:t>
      </w:r>
      <w:r w:rsidR="004C3707">
        <w:rPr>
          <w:rFonts w:ascii="Times New Roman" w:eastAsia="Times New Roman" w:hAnsi="Times New Roman" w:cs="Times New Roman"/>
          <w:color w:val="000000"/>
          <w:sz w:val="28"/>
          <w:szCs w:val="28"/>
        </w:rPr>
        <w:t>9</w:t>
      </w:r>
      <w:r w:rsidR="00476C97">
        <w:rPr>
          <w:rFonts w:ascii="Times New Roman" w:eastAsia="Times New Roman" w:hAnsi="Times New Roman" w:cs="Times New Roman"/>
          <w:color w:val="000000"/>
          <w:sz w:val="28"/>
          <w:szCs w:val="28"/>
        </w:rPr>
        <w:t xml:space="preserve"> </w:t>
      </w:r>
      <w:r w:rsidRPr="00D26E07">
        <w:rPr>
          <w:rFonts w:ascii="Times New Roman" w:eastAsia="Times New Roman" w:hAnsi="Times New Roman" w:cs="Times New Roman"/>
          <w:color w:val="000000"/>
          <w:sz w:val="28"/>
          <w:szCs w:val="28"/>
        </w:rPr>
        <w:t>образовательным программам</w:t>
      </w:r>
      <w:r w:rsidR="009067FD">
        <w:rPr>
          <w:rFonts w:ascii="Times New Roman" w:eastAsia="Times New Roman" w:hAnsi="Times New Roman" w:cs="Times New Roman"/>
          <w:color w:val="000000"/>
          <w:sz w:val="28"/>
          <w:szCs w:val="28"/>
        </w:rPr>
        <w:t xml:space="preserve"> сроком реализации – 1 год.</w:t>
      </w:r>
    </w:p>
    <w:p w:rsidR="004445E4" w:rsidRDefault="004445E4" w:rsidP="00C210EC">
      <w:pPr>
        <w:shd w:val="clear" w:color="auto" w:fill="FFFFFF"/>
        <w:spacing w:after="0" w:line="240" w:lineRule="auto"/>
        <w:jc w:val="both"/>
        <w:rPr>
          <w:rFonts w:ascii="Times New Roman" w:eastAsia="Times New Roman" w:hAnsi="Times New Roman" w:cs="Times New Roman"/>
          <w:color w:val="000000"/>
          <w:sz w:val="28"/>
          <w:szCs w:val="28"/>
        </w:rPr>
      </w:pPr>
    </w:p>
    <w:p w:rsidR="00387D7F" w:rsidRPr="00047B7B" w:rsidRDefault="00235138" w:rsidP="0086435E">
      <w:pPr>
        <w:pStyle w:val="a7"/>
        <w:numPr>
          <w:ilvl w:val="0"/>
          <w:numId w:val="28"/>
        </w:numPr>
        <w:shd w:val="clear" w:color="auto" w:fill="FFFFFF"/>
        <w:spacing w:after="0" w:line="240" w:lineRule="auto"/>
        <w:jc w:val="center"/>
        <w:rPr>
          <w:rFonts w:ascii="Times New Roman" w:eastAsia="Times New Roman" w:hAnsi="Times New Roman" w:cs="Times New Roman"/>
          <w:b/>
          <w:bCs/>
          <w:sz w:val="28"/>
          <w:szCs w:val="28"/>
        </w:rPr>
      </w:pPr>
      <w:r w:rsidRPr="00047B7B">
        <w:rPr>
          <w:rFonts w:ascii="Times New Roman" w:eastAsia="Times New Roman" w:hAnsi="Times New Roman" w:cs="Times New Roman"/>
          <w:b/>
          <w:bCs/>
          <w:sz w:val="28"/>
          <w:szCs w:val="28"/>
        </w:rPr>
        <w:t>Программ</w:t>
      </w:r>
      <w:r w:rsidR="0086435E" w:rsidRPr="00047B7B">
        <w:rPr>
          <w:rFonts w:ascii="Times New Roman" w:eastAsia="Times New Roman" w:hAnsi="Times New Roman" w:cs="Times New Roman"/>
          <w:b/>
          <w:bCs/>
          <w:sz w:val="28"/>
          <w:szCs w:val="28"/>
        </w:rPr>
        <w:t>ы социально-педагогической</w:t>
      </w:r>
      <w:r w:rsidR="009067FD" w:rsidRPr="00047B7B">
        <w:rPr>
          <w:rFonts w:ascii="Times New Roman" w:eastAsia="Times New Roman" w:hAnsi="Times New Roman" w:cs="Times New Roman"/>
          <w:b/>
          <w:bCs/>
          <w:sz w:val="28"/>
          <w:szCs w:val="28"/>
        </w:rPr>
        <w:t xml:space="preserve"> </w:t>
      </w:r>
      <w:r w:rsidRPr="00047B7B">
        <w:rPr>
          <w:rFonts w:ascii="Times New Roman" w:eastAsia="Times New Roman" w:hAnsi="Times New Roman" w:cs="Times New Roman"/>
          <w:b/>
          <w:bCs/>
          <w:sz w:val="28"/>
          <w:szCs w:val="28"/>
        </w:rPr>
        <w:t>направленности</w:t>
      </w:r>
      <w:r w:rsidR="00CB2468" w:rsidRPr="00047B7B">
        <w:rPr>
          <w:rFonts w:ascii="Times New Roman" w:eastAsia="Times New Roman" w:hAnsi="Times New Roman" w:cs="Times New Roman"/>
          <w:b/>
          <w:bCs/>
          <w:sz w:val="28"/>
          <w:szCs w:val="28"/>
        </w:rPr>
        <w:t>:</w:t>
      </w:r>
    </w:p>
    <w:p w:rsidR="001E015A" w:rsidRPr="00047B7B" w:rsidRDefault="00387D7F" w:rsidP="001E015A">
      <w:pPr>
        <w:tabs>
          <w:tab w:val="left" w:pos="793"/>
        </w:tabs>
        <w:spacing w:after="0" w:line="240" w:lineRule="auto"/>
        <w:ind w:firstLine="851"/>
        <w:jc w:val="both"/>
        <w:rPr>
          <w:rFonts w:ascii="Times New Roman" w:eastAsia="Times New Roman" w:hAnsi="Times New Roman" w:cs="Times New Roman"/>
          <w:sz w:val="28"/>
          <w:szCs w:val="28"/>
        </w:rPr>
      </w:pPr>
      <w:r w:rsidRPr="00047B7B">
        <w:rPr>
          <w:rFonts w:ascii="Times New Roman" w:eastAsia="Times New Roman" w:hAnsi="Times New Roman" w:cs="Times New Roman"/>
          <w:b/>
          <w:bCs/>
          <w:sz w:val="28"/>
          <w:szCs w:val="28"/>
        </w:rPr>
        <w:t>1</w:t>
      </w:r>
      <w:r w:rsidR="00CB2468" w:rsidRPr="00047B7B">
        <w:rPr>
          <w:rFonts w:ascii="Times New Roman" w:eastAsia="Times New Roman" w:hAnsi="Times New Roman" w:cs="Times New Roman"/>
          <w:b/>
          <w:bCs/>
          <w:sz w:val="28"/>
          <w:szCs w:val="28"/>
        </w:rPr>
        <w:t>.</w:t>
      </w:r>
      <w:r w:rsidR="001E015A" w:rsidRPr="00047B7B">
        <w:rPr>
          <w:rFonts w:ascii="Times New Roman" w:eastAsia="Times New Roman" w:hAnsi="Times New Roman" w:cs="Times New Roman"/>
          <w:b/>
          <w:bCs/>
          <w:sz w:val="28"/>
          <w:szCs w:val="28"/>
        </w:rPr>
        <w:t xml:space="preserve"> «</w:t>
      </w:r>
      <w:proofErr w:type="spellStart"/>
      <w:r w:rsidR="00047B7B" w:rsidRPr="00047B7B">
        <w:rPr>
          <w:rFonts w:ascii="Times New Roman" w:eastAsia="Times New Roman" w:hAnsi="Times New Roman" w:cs="Times New Roman"/>
          <w:b/>
          <w:bCs/>
          <w:sz w:val="28"/>
          <w:szCs w:val="28"/>
        </w:rPr>
        <w:t>Киноуроки</w:t>
      </w:r>
      <w:proofErr w:type="spellEnd"/>
      <w:r w:rsidR="001E015A" w:rsidRPr="00047B7B">
        <w:rPr>
          <w:rFonts w:ascii="Times New Roman" w:eastAsia="Times New Roman" w:hAnsi="Times New Roman" w:cs="Times New Roman"/>
          <w:b/>
          <w:bCs/>
          <w:sz w:val="28"/>
          <w:szCs w:val="28"/>
        </w:rPr>
        <w:t>» (педагог Рыбакова Н.Г.)</w:t>
      </w:r>
      <w:r w:rsidR="00476C97" w:rsidRPr="00047B7B">
        <w:rPr>
          <w:rFonts w:ascii="Times New Roman" w:eastAsia="Times New Roman" w:hAnsi="Times New Roman" w:cs="Times New Roman"/>
          <w:b/>
          <w:bCs/>
          <w:sz w:val="28"/>
          <w:szCs w:val="28"/>
        </w:rPr>
        <w:t>.</w:t>
      </w:r>
    </w:p>
    <w:p w:rsidR="00476C97" w:rsidRPr="00047B7B" w:rsidRDefault="00476C97" w:rsidP="004445E4">
      <w:pPr>
        <w:tabs>
          <w:tab w:val="left" w:pos="793"/>
        </w:tabs>
        <w:spacing w:after="0" w:line="240" w:lineRule="auto"/>
        <w:ind w:firstLine="851"/>
        <w:jc w:val="both"/>
        <w:rPr>
          <w:rStyle w:val="extended-textfull"/>
          <w:rFonts w:ascii="Times New Roman" w:hAnsi="Times New Roman" w:cs="Times New Roman"/>
          <w:color w:val="FF0000"/>
          <w:sz w:val="28"/>
          <w:szCs w:val="28"/>
        </w:rPr>
      </w:pPr>
    </w:p>
    <w:p w:rsidR="00B52D61" w:rsidRDefault="00B52D61" w:rsidP="00B52D61">
      <w:pPr>
        <w:shd w:val="clear" w:color="auto" w:fill="FFFFFF"/>
        <w:spacing w:after="0" w:line="240" w:lineRule="auto"/>
        <w:jc w:val="both"/>
        <w:rPr>
          <w:rFonts w:ascii="Times New Roman" w:eastAsia="Times New Roman" w:hAnsi="Times New Roman" w:cs="Times New Roman"/>
          <w:color w:val="000000"/>
          <w:sz w:val="28"/>
          <w:szCs w:val="28"/>
        </w:rPr>
      </w:pPr>
      <w:r w:rsidRPr="00B52D61">
        <w:rPr>
          <w:rFonts w:ascii="Times New Roman" w:eastAsia="Times New Roman" w:hAnsi="Times New Roman" w:cs="Times New Roman"/>
          <w:bCs/>
          <w:color w:val="000000"/>
          <w:sz w:val="28"/>
          <w:szCs w:val="28"/>
        </w:rPr>
        <w:t>Актуальность</w:t>
      </w:r>
      <w:r w:rsidRPr="00B52D61">
        <w:rPr>
          <w:rFonts w:ascii="Times New Roman" w:eastAsia="Times New Roman" w:hAnsi="Times New Roman" w:cs="Times New Roman"/>
          <w:color w:val="000000"/>
          <w:sz w:val="28"/>
          <w:szCs w:val="28"/>
        </w:rPr>
        <w:t> программы заключается</w:t>
      </w:r>
      <w:r w:rsidRPr="007B7F4B">
        <w:rPr>
          <w:rFonts w:ascii="Times New Roman" w:eastAsia="Times New Roman" w:hAnsi="Times New Roman" w:cs="Times New Roman"/>
          <w:color w:val="000000"/>
          <w:sz w:val="28"/>
          <w:szCs w:val="28"/>
        </w:rPr>
        <w:t xml:space="preserve"> в том, что на современном этапе наиболее эффективное воздействие на детей сегодня оказывает игровое кино. Кинематограф владеет широким спектром драматургических и аудиовизуальных возможностей, обладающих суггестивным эффектом в восприятии произведения. Фильмы, созданные в гуманистических принципах искусства специально для школьников и с их непосредственным участием, способны дать мощный толчок к развитию мотивации у детей. </w:t>
      </w:r>
      <w:proofErr w:type="spellStart"/>
      <w:r w:rsidRPr="007B7F4B">
        <w:rPr>
          <w:rFonts w:ascii="Times New Roman" w:eastAsia="Times New Roman" w:hAnsi="Times New Roman" w:cs="Times New Roman"/>
          <w:color w:val="000000"/>
          <w:sz w:val="28"/>
          <w:szCs w:val="28"/>
        </w:rPr>
        <w:t>Киноуроки</w:t>
      </w:r>
      <w:proofErr w:type="spellEnd"/>
      <w:r w:rsidRPr="007B7F4B">
        <w:rPr>
          <w:rFonts w:ascii="Times New Roman" w:eastAsia="Times New Roman" w:hAnsi="Times New Roman" w:cs="Times New Roman"/>
          <w:color w:val="000000"/>
          <w:sz w:val="28"/>
          <w:szCs w:val="28"/>
        </w:rPr>
        <w:t xml:space="preserve"> (или уроки воспитания с использованием киноискусства) – одновременно и традиционная, и новая форма диалога со зрителем. Фильмы, специально снятые для школы, нацеленные на воспитание чувств и разговор о главных проблемах нашей жизни, становятся основой </w:t>
      </w:r>
      <w:proofErr w:type="spellStart"/>
      <w:r w:rsidRPr="007B7F4B">
        <w:rPr>
          <w:rFonts w:ascii="Times New Roman" w:eastAsia="Times New Roman" w:hAnsi="Times New Roman" w:cs="Times New Roman"/>
          <w:color w:val="000000"/>
          <w:sz w:val="28"/>
          <w:szCs w:val="28"/>
        </w:rPr>
        <w:t>кинопедагогики</w:t>
      </w:r>
      <w:proofErr w:type="spellEnd"/>
      <w:r w:rsidRPr="007B7F4B">
        <w:rPr>
          <w:rFonts w:ascii="Times New Roman" w:eastAsia="Times New Roman" w:hAnsi="Times New Roman" w:cs="Times New Roman"/>
          <w:color w:val="000000"/>
          <w:sz w:val="28"/>
          <w:szCs w:val="28"/>
        </w:rPr>
        <w:t xml:space="preserve"> на рубеже нового этапа нашей жизни. Диалог с экраном - это переход с позиции «просто зрителя» на позицию собеседника, и далее: от сопереживания - к сотворчеству, к активному «достраиванию» экранного мира, к более глубокому пониманию авторской концепции, истолкованию фильма как модели мира; к самовыражению - через творчество. </w:t>
      </w:r>
    </w:p>
    <w:p w:rsidR="00B52D61" w:rsidRDefault="00387D7F" w:rsidP="00B52D61">
      <w:pPr>
        <w:shd w:val="clear" w:color="auto" w:fill="FFFFFF"/>
        <w:spacing w:after="0" w:line="240" w:lineRule="auto"/>
        <w:jc w:val="both"/>
        <w:rPr>
          <w:rFonts w:ascii="Times New Roman" w:eastAsia="Times New Roman" w:hAnsi="Times New Roman" w:cs="Times New Roman"/>
          <w:color w:val="000000"/>
          <w:sz w:val="28"/>
          <w:szCs w:val="28"/>
        </w:rPr>
      </w:pPr>
      <w:r w:rsidRPr="00B52D61">
        <w:rPr>
          <w:rStyle w:val="extended-textfull"/>
          <w:rFonts w:ascii="Times New Roman" w:hAnsi="Times New Roman" w:cs="Times New Roman"/>
          <w:b/>
          <w:sz w:val="28"/>
          <w:szCs w:val="28"/>
        </w:rPr>
        <w:t>Цель программы</w:t>
      </w:r>
      <w:r w:rsidRPr="00B52D61">
        <w:rPr>
          <w:rStyle w:val="extended-textfull"/>
          <w:rFonts w:ascii="Times New Roman" w:hAnsi="Times New Roman" w:cs="Times New Roman"/>
          <w:sz w:val="28"/>
          <w:szCs w:val="28"/>
        </w:rPr>
        <w:t xml:space="preserve"> -</w:t>
      </w:r>
      <w:r w:rsidRPr="00047B7B">
        <w:rPr>
          <w:rStyle w:val="extended-textfull"/>
          <w:rFonts w:ascii="Times New Roman" w:hAnsi="Times New Roman" w:cs="Times New Roman"/>
          <w:color w:val="FF0000"/>
          <w:sz w:val="28"/>
          <w:szCs w:val="28"/>
        </w:rPr>
        <w:t xml:space="preserve"> </w:t>
      </w:r>
      <w:r w:rsidR="00B52D61" w:rsidRPr="007B7F4B">
        <w:rPr>
          <w:rFonts w:ascii="Times New Roman" w:eastAsia="Times New Roman" w:hAnsi="Times New Roman" w:cs="Times New Roman"/>
          <w:color w:val="000000"/>
          <w:sz w:val="28"/>
          <w:szCs w:val="28"/>
        </w:rPr>
        <w:t>создание инновационной системы воспитания гармонично развитой и социально ответственной личности на основе нравственных ценностей.</w:t>
      </w:r>
    </w:p>
    <w:p w:rsidR="00387D7F" w:rsidRPr="00B52D61" w:rsidRDefault="00387D7F" w:rsidP="00B52D61">
      <w:pPr>
        <w:pStyle w:val="a8"/>
        <w:jc w:val="both"/>
        <w:rPr>
          <w:rFonts w:ascii="Times New Roman" w:hAnsi="Times New Roman" w:cs="Times New Roman"/>
          <w:b/>
          <w:sz w:val="28"/>
          <w:szCs w:val="28"/>
        </w:rPr>
      </w:pPr>
      <w:r w:rsidRPr="00B52D61">
        <w:rPr>
          <w:rFonts w:ascii="Times New Roman" w:hAnsi="Times New Roman" w:cs="Times New Roman"/>
          <w:b/>
          <w:sz w:val="28"/>
          <w:szCs w:val="28"/>
        </w:rPr>
        <w:t xml:space="preserve">Задачи программы: </w:t>
      </w:r>
    </w:p>
    <w:p w:rsidR="00B52D61" w:rsidRPr="007B7F4B" w:rsidRDefault="00B52D61" w:rsidP="00B52D61">
      <w:pPr>
        <w:shd w:val="clear" w:color="auto" w:fill="FFFFFF"/>
        <w:spacing w:after="0" w:line="240" w:lineRule="auto"/>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u w:val="single"/>
        </w:rPr>
        <w:t>Обучающие</w:t>
      </w:r>
      <w:r w:rsidRPr="007B7F4B">
        <w:rPr>
          <w:rFonts w:ascii="Times New Roman" w:eastAsia="Times New Roman" w:hAnsi="Times New Roman" w:cs="Times New Roman"/>
          <w:b/>
          <w:bCs/>
          <w:color w:val="000000"/>
          <w:sz w:val="28"/>
          <w:szCs w:val="28"/>
          <w:u w:val="single"/>
        </w:rPr>
        <w:t>:</w:t>
      </w:r>
    </w:p>
    <w:p w:rsidR="00B52D61" w:rsidRPr="007B7F4B" w:rsidRDefault="00B52D61" w:rsidP="00B52D61">
      <w:pPr>
        <w:numPr>
          <w:ilvl w:val="0"/>
          <w:numId w:val="34"/>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rPr>
        <w:t>Сформировать первоначальные представления о моральных нормах и правилах нравственного поведения, об этических нормах взаимоотношений в семье, между поколениями, этносами, носителями различных убеждений, представителями социальных групп;</w:t>
      </w:r>
    </w:p>
    <w:p w:rsidR="00B52D61" w:rsidRPr="007B7F4B" w:rsidRDefault="00B52D61" w:rsidP="00B52D61">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rPr>
        <w:lastRenderedPageBreak/>
        <w:t>Способствовать усвоению правил поведения в образовательном учреждении, дома, на улице, в населённом пункте, в общественных местах, на природе;</w:t>
      </w:r>
    </w:p>
    <w:p w:rsidR="00B52D61" w:rsidRPr="007B7F4B" w:rsidRDefault="00B52D61" w:rsidP="00B52D61">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rPr>
        <w:t>Научить разрабатывать и реализовывать социальные практики.</w:t>
      </w:r>
    </w:p>
    <w:p w:rsidR="00B52D61" w:rsidRPr="007B7F4B" w:rsidRDefault="00B52D61" w:rsidP="00B52D61">
      <w:pPr>
        <w:shd w:val="clear" w:color="auto" w:fill="FFFFFF"/>
        <w:spacing w:after="0" w:line="240" w:lineRule="auto"/>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u w:val="single"/>
        </w:rPr>
        <w:t>Развивающие:</w:t>
      </w:r>
    </w:p>
    <w:p w:rsidR="00B52D61" w:rsidRPr="007B7F4B" w:rsidRDefault="00B52D61" w:rsidP="00B52D61">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rPr>
        <w:t>Развивать навыки самостоятельного анализа и оценки предполагаемой информации;</w:t>
      </w:r>
    </w:p>
    <w:p w:rsidR="00B52D61" w:rsidRPr="007B7F4B" w:rsidRDefault="00B52D61" w:rsidP="00B52D61">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rPr>
        <w:t>Раскрывать сущность нравственных поступков, поведения и отношений между людьми разного возраста на основе взаимопомощи и поддержки.</w:t>
      </w:r>
    </w:p>
    <w:p w:rsidR="00B52D61" w:rsidRPr="007B7F4B" w:rsidRDefault="00B52D61" w:rsidP="00B52D61">
      <w:pPr>
        <w:shd w:val="clear" w:color="auto" w:fill="FFFFFF"/>
        <w:spacing w:after="0" w:line="240" w:lineRule="auto"/>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u w:val="single"/>
        </w:rPr>
        <w:t>Воспитательные:</w:t>
      </w:r>
    </w:p>
    <w:p w:rsidR="00B52D61" w:rsidRPr="007B7F4B" w:rsidRDefault="00B52D61" w:rsidP="00B52D61">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rPr>
        <w:t>Воспитание навыков сознательного поведения в обществе;</w:t>
      </w:r>
    </w:p>
    <w:p w:rsidR="00B52D61" w:rsidRPr="007B7F4B" w:rsidRDefault="00B52D61" w:rsidP="00B52D61">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7B7F4B">
        <w:rPr>
          <w:rFonts w:ascii="Times New Roman" w:eastAsia="Times New Roman" w:hAnsi="Times New Roman" w:cs="Times New Roman"/>
          <w:color w:val="000000"/>
          <w:sz w:val="28"/>
          <w:szCs w:val="28"/>
        </w:rPr>
        <w:t>Воспитание чувства товарищества, чувства личной ответственности.</w:t>
      </w:r>
    </w:p>
    <w:p w:rsidR="00387D7F" w:rsidRPr="00B52D61" w:rsidRDefault="00387D7F" w:rsidP="00B52D61">
      <w:pPr>
        <w:pStyle w:val="a8"/>
        <w:jc w:val="both"/>
        <w:rPr>
          <w:rFonts w:ascii="Times New Roman" w:hAnsi="Times New Roman" w:cs="Times New Roman"/>
          <w:b/>
          <w:sz w:val="28"/>
          <w:szCs w:val="28"/>
        </w:rPr>
      </w:pPr>
      <w:r w:rsidRPr="00B52D61">
        <w:rPr>
          <w:rFonts w:ascii="Times New Roman" w:hAnsi="Times New Roman" w:cs="Times New Roman"/>
          <w:b/>
          <w:sz w:val="28"/>
          <w:szCs w:val="28"/>
        </w:rPr>
        <w:t>Формы и режим занятий:</w:t>
      </w:r>
    </w:p>
    <w:p w:rsidR="00387D7F" w:rsidRPr="00B52D61" w:rsidRDefault="00387D7F" w:rsidP="00B52D61">
      <w:pPr>
        <w:pStyle w:val="a8"/>
        <w:jc w:val="both"/>
        <w:rPr>
          <w:rFonts w:ascii="Times New Roman" w:hAnsi="Times New Roman" w:cs="Times New Roman"/>
          <w:sz w:val="28"/>
          <w:szCs w:val="28"/>
        </w:rPr>
      </w:pPr>
      <w:r w:rsidRPr="00B52D61">
        <w:rPr>
          <w:rFonts w:ascii="Times New Roman" w:hAnsi="Times New Roman" w:cs="Times New Roman"/>
          <w:sz w:val="28"/>
          <w:szCs w:val="28"/>
        </w:rPr>
        <w:t>Данная программа реализуется в форме кружка.</w:t>
      </w:r>
    </w:p>
    <w:p w:rsidR="0086435E" w:rsidRPr="00B52D61" w:rsidRDefault="00B52D61" w:rsidP="00B52D61">
      <w:pPr>
        <w:spacing w:after="0" w:line="240" w:lineRule="auto"/>
        <w:jc w:val="both"/>
        <w:rPr>
          <w:rFonts w:ascii="Times New Roman" w:eastAsia="Times New Roman" w:hAnsi="Times New Roman" w:cs="Times New Roman"/>
          <w:color w:val="000000" w:themeColor="text1"/>
          <w:sz w:val="28"/>
          <w:szCs w:val="28"/>
        </w:rPr>
      </w:pPr>
      <w:r w:rsidRPr="00B52D61">
        <w:rPr>
          <w:rFonts w:ascii="Times New Roman" w:eastAsia="Times New Roman" w:hAnsi="Times New Roman" w:cs="Times New Roman"/>
          <w:sz w:val="28"/>
          <w:szCs w:val="28"/>
        </w:rPr>
        <w:t>Данная программа реализуется в форме кружка для учащихся основной  школы в возрасте 11-15 лет. Программа рассчитана на 6 часов в год. Двухчасовые занятия проводятся во второй половине дня в актовом зале школы.</w:t>
      </w:r>
      <w:r>
        <w:rPr>
          <w:rFonts w:ascii="Times New Roman" w:eastAsia="Times New Roman" w:hAnsi="Times New Roman" w:cs="Times New Roman"/>
          <w:color w:val="000000" w:themeColor="text1"/>
          <w:sz w:val="28"/>
          <w:szCs w:val="28"/>
        </w:rPr>
        <w:t xml:space="preserve"> Каждый класс приходит в соответствии с расписанием в определенный день. Таким образом, на каждый класс, с 5 по 8, </w:t>
      </w:r>
      <w:r w:rsidRPr="00BD0DC2">
        <w:rPr>
          <w:rFonts w:ascii="Times New Roman" w:eastAsia="Times New Roman" w:hAnsi="Times New Roman" w:cs="Times New Roman"/>
          <w:color w:val="000000" w:themeColor="text1"/>
          <w:sz w:val="28"/>
          <w:szCs w:val="28"/>
        </w:rPr>
        <w:t xml:space="preserve">про программе отводится </w:t>
      </w:r>
      <w:r>
        <w:rPr>
          <w:rFonts w:ascii="Times New Roman" w:eastAsia="Times New Roman" w:hAnsi="Times New Roman" w:cs="Times New Roman"/>
          <w:color w:val="000000" w:themeColor="text1"/>
          <w:sz w:val="28"/>
          <w:szCs w:val="28"/>
        </w:rPr>
        <w:t>6</w:t>
      </w:r>
      <w:r w:rsidRPr="00BD0DC2">
        <w:rPr>
          <w:rFonts w:ascii="Times New Roman" w:eastAsia="Times New Roman" w:hAnsi="Times New Roman" w:cs="Times New Roman"/>
          <w:color w:val="000000" w:themeColor="text1"/>
          <w:sz w:val="28"/>
          <w:szCs w:val="28"/>
        </w:rPr>
        <w:t xml:space="preserve"> час</w:t>
      </w:r>
      <w:r>
        <w:rPr>
          <w:rFonts w:ascii="Times New Roman" w:eastAsia="Times New Roman" w:hAnsi="Times New Roman" w:cs="Times New Roman"/>
          <w:color w:val="000000" w:themeColor="text1"/>
          <w:sz w:val="28"/>
          <w:szCs w:val="28"/>
        </w:rPr>
        <w:t>ов</w:t>
      </w:r>
      <w:r w:rsidRPr="00BD0DC2">
        <w:rPr>
          <w:rFonts w:ascii="Times New Roman" w:eastAsia="Times New Roman" w:hAnsi="Times New Roman" w:cs="Times New Roman"/>
          <w:color w:val="000000" w:themeColor="text1"/>
          <w:sz w:val="28"/>
          <w:szCs w:val="28"/>
        </w:rPr>
        <w:t xml:space="preserve"> в год</w:t>
      </w:r>
      <w:r>
        <w:rPr>
          <w:rFonts w:ascii="Times New Roman" w:eastAsia="Times New Roman" w:hAnsi="Times New Roman" w:cs="Times New Roman"/>
          <w:color w:val="000000" w:themeColor="text1"/>
          <w:sz w:val="28"/>
          <w:szCs w:val="28"/>
        </w:rPr>
        <w:t>.</w:t>
      </w:r>
    </w:p>
    <w:p w:rsidR="0086435E" w:rsidRDefault="0086435E" w:rsidP="00B52D61">
      <w:pPr>
        <w:pStyle w:val="a7"/>
        <w:numPr>
          <w:ilvl w:val="0"/>
          <w:numId w:val="10"/>
        </w:numPr>
        <w:spacing w:after="0" w:line="240" w:lineRule="auto"/>
        <w:ind w:left="0" w:firstLine="0"/>
        <w:jc w:val="both"/>
        <w:rPr>
          <w:rFonts w:ascii="Times New Roman" w:hAnsi="Times New Roman" w:cs="Times New Roman"/>
          <w:sz w:val="28"/>
          <w:szCs w:val="28"/>
        </w:rPr>
      </w:pPr>
      <w:r w:rsidRPr="00296FED">
        <w:rPr>
          <w:rFonts w:ascii="Times New Roman" w:hAnsi="Times New Roman" w:cs="Times New Roman"/>
          <w:b/>
          <w:sz w:val="28"/>
          <w:szCs w:val="28"/>
        </w:rPr>
        <w:t xml:space="preserve">«Добрая воля» (педагог  </w:t>
      </w:r>
      <w:r>
        <w:rPr>
          <w:rFonts w:ascii="Times New Roman" w:hAnsi="Times New Roman" w:cs="Times New Roman"/>
          <w:b/>
          <w:sz w:val="28"/>
          <w:szCs w:val="28"/>
        </w:rPr>
        <w:t xml:space="preserve">Гончаренко Ю.В.) </w:t>
      </w:r>
      <w:r>
        <w:rPr>
          <w:rFonts w:ascii="Times New Roman" w:hAnsi="Times New Roman" w:cs="Times New Roman"/>
          <w:sz w:val="28"/>
          <w:szCs w:val="28"/>
        </w:rPr>
        <w:t xml:space="preserve"> для волонтерского отряда «Благодетели».</w:t>
      </w:r>
    </w:p>
    <w:p w:rsidR="0086435E" w:rsidRPr="00296FED" w:rsidRDefault="0086435E" w:rsidP="0086435E">
      <w:pPr>
        <w:pStyle w:val="a7"/>
        <w:spacing w:after="0" w:line="240" w:lineRule="auto"/>
        <w:ind w:left="0"/>
        <w:jc w:val="both"/>
        <w:rPr>
          <w:rFonts w:ascii="Times New Roman" w:hAnsi="Times New Roman" w:cs="Times New Roman"/>
          <w:sz w:val="28"/>
          <w:szCs w:val="28"/>
        </w:rPr>
      </w:pPr>
      <w:r w:rsidRPr="00296FED">
        <w:rPr>
          <w:rFonts w:ascii="Times New Roman" w:hAnsi="Times New Roman" w:cs="Times New Roman"/>
          <w:sz w:val="28"/>
          <w:szCs w:val="28"/>
        </w:rPr>
        <w:t xml:space="preserve">Направлена на освоение учащимися волонтерской деятельности. </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296FED">
        <w:rPr>
          <w:b/>
          <w:color w:val="000000"/>
          <w:sz w:val="28"/>
          <w:szCs w:val="28"/>
        </w:rPr>
        <w:t>Цель</w:t>
      </w:r>
      <w:r>
        <w:rPr>
          <w:color w:val="000000"/>
          <w:sz w:val="28"/>
          <w:szCs w:val="28"/>
        </w:rPr>
        <w:t xml:space="preserve"> - в</w:t>
      </w:r>
      <w:r w:rsidRPr="00730503">
        <w:rPr>
          <w:color w:val="000000"/>
          <w:sz w:val="28"/>
          <w:szCs w:val="28"/>
        </w:rPr>
        <w:t>овлечение детей и подростков в волонтерское движение с целью пропаганды духовных и патриотических ценностей, профилактики асоциального поведения, формирования культуры.</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b/>
          <w:bCs/>
          <w:color w:val="000000"/>
          <w:sz w:val="28"/>
          <w:szCs w:val="28"/>
        </w:rPr>
        <w:t>Задачи:</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color w:val="000000"/>
          <w:sz w:val="28"/>
          <w:szCs w:val="28"/>
        </w:rPr>
        <w:t>- Воспитание гражданских и патриотических чувств детей и подростков;</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color w:val="000000"/>
          <w:sz w:val="28"/>
          <w:szCs w:val="28"/>
        </w:rPr>
        <w:t>- Поддержка социальных инициатив, направленных на – распространение гуманизма, милосердия, человеколюбия и сострадания;</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color w:val="000000"/>
          <w:sz w:val="28"/>
          <w:szCs w:val="28"/>
        </w:rPr>
        <w:t>- Развитие социальной активности детей и подростков, самостоятельности и ответственности, коммуникативных умений и навыков;</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color w:val="000000"/>
          <w:sz w:val="28"/>
          <w:szCs w:val="28"/>
        </w:rPr>
        <w:t>-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 акций;</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color w:val="000000"/>
          <w:sz w:val="28"/>
          <w:szCs w:val="28"/>
        </w:rPr>
        <w:t>- Привлечение средств массовой информации к освещению деятельности волонтерского движения в школе;</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color w:val="000000"/>
          <w:sz w:val="28"/>
          <w:szCs w:val="28"/>
        </w:rPr>
        <w:t>- Поддержка волонтерского движения со стороны педагогического коллектива и родительского актива школы;</w:t>
      </w:r>
    </w:p>
    <w:p w:rsidR="0086435E" w:rsidRPr="00730503" w:rsidRDefault="0086435E" w:rsidP="0086435E">
      <w:pPr>
        <w:pStyle w:val="a3"/>
        <w:shd w:val="clear" w:color="auto" w:fill="FFFFFF"/>
        <w:spacing w:before="0" w:beforeAutospacing="0" w:after="0" w:afterAutospacing="0"/>
        <w:jc w:val="both"/>
        <w:rPr>
          <w:color w:val="000000"/>
          <w:sz w:val="28"/>
          <w:szCs w:val="28"/>
        </w:rPr>
      </w:pPr>
      <w:r w:rsidRPr="00730503">
        <w:rPr>
          <w:color w:val="000000"/>
          <w:sz w:val="28"/>
          <w:szCs w:val="28"/>
        </w:rPr>
        <w:t xml:space="preserve">- </w:t>
      </w:r>
      <w:r>
        <w:rPr>
          <w:color w:val="000000"/>
          <w:sz w:val="28"/>
          <w:szCs w:val="28"/>
        </w:rPr>
        <w:t xml:space="preserve"> </w:t>
      </w:r>
      <w:r w:rsidRPr="00730503">
        <w:rPr>
          <w:color w:val="000000"/>
          <w:sz w:val="28"/>
          <w:szCs w:val="28"/>
        </w:rPr>
        <w:t>Пропаганда здорового образа жизни.</w:t>
      </w:r>
      <w:r w:rsidRPr="00730503">
        <w:rPr>
          <w:sz w:val="28"/>
          <w:szCs w:val="28"/>
        </w:rPr>
        <w:t xml:space="preserve"> </w:t>
      </w:r>
    </w:p>
    <w:p w:rsidR="0086435E" w:rsidRDefault="0086435E" w:rsidP="0086435E">
      <w:pPr>
        <w:pStyle w:val="a8"/>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форме кружка в течение года. </w:t>
      </w:r>
      <w:r w:rsidRPr="00730503">
        <w:rPr>
          <w:rFonts w:ascii="Times New Roman" w:hAnsi="Times New Roman" w:cs="Times New Roman"/>
          <w:sz w:val="28"/>
          <w:szCs w:val="28"/>
        </w:rPr>
        <w:t xml:space="preserve">На </w:t>
      </w:r>
      <w:r>
        <w:rPr>
          <w:rFonts w:ascii="Times New Roman" w:hAnsi="Times New Roman" w:cs="Times New Roman"/>
          <w:sz w:val="28"/>
          <w:szCs w:val="28"/>
        </w:rPr>
        <w:t xml:space="preserve">ее </w:t>
      </w:r>
      <w:r w:rsidRPr="00730503">
        <w:rPr>
          <w:rFonts w:ascii="Times New Roman" w:hAnsi="Times New Roman" w:cs="Times New Roman"/>
          <w:sz w:val="28"/>
          <w:szCs w:val="28"/>
        </w:rPr>
        <w:t>реализацию отводится 34 часа в год</w:t>
      </w:r>
      <w:r>
        <w:rPr>
          <w:rFonts w:ascii="Times New Roman" w:hAnsi="Times New Roman" w:cs="Times New Roman"/>
          <w:sz w:val="28"/>
          <w:szCs w:val="28"/>
        </w:rPr>
        <w:t xml:space="preserve"> (из расчета 1 час в неделю - </w:t>
      </w:r>
      <w:r w:rsidRPr="00730503">
        <w:rPr>
          <w:rFonts w:ascii="Times New Roman" w:hAnsi="Times New Roman" w:cs="Times New Roman"/>
          <w:sz w:val="28"/>
          <w:szCs w:val="28"/>
        </w:rPr>
        <w:t>продолжительностью 45 минут</w:t>
      </w:r>
      <w:r>
        <w:rPr>
          <w:rFonts w:ascii="Times New Roman" w:hAnsi="Times New Roman" w:cs="Times New Roman"/>
          <w:sz w:val="28"/>
          <w:szCs w:val="28"/>
        </w:rPr>
        <w:t xml:space="preserve">). Участниками программы являются волонтеры отряда «Благодетели», активисты школы </w:t>
      </w:r>
      <w:r w:rsidR="00047B7B">
        <w:rPr>
          <w:rFonts w:ascii="Times New Roman" w:hAnsi="Times New Roman" w:cs="Times New Roman"/>
          <w:sz w:val="28"/>
          <w:szCs w:val="28"/>
        </w:rPr>
        <w:t>7</w:t>
      </w:r>
      <w:r>
        <w:rPr>
          <w:rFonts w:ascii="Times New Roman" w:hAnsi="Times New Roman" w:cs="Times New Roman"/>
          <w:sz w:val="28"/>
          <w:szCs w:val="28"/>
        </w:rPr>
        <w:t>-1</w:t>
      </w:r>
      <w:r w:rsidR="00047B7B">
        <w:rPr>
          <w:rFonts w:ascii="Times New Roman" w:hAnsi="Times New Roman" w:cs="Times New Roman"/>
          <w:sz w:val="28"/>
          <w:szCs w:val="28"/>
        </w:rPr>
        <w:t>0</w:t>
      </w:r>
      <w:r>
        <w:rPr>
          <w:rFonts w:ascii="Times New Roman" w:hAnsi="Times New Roman" w:cs="Times New Roman"/>
          <w:sz w:val="28"/>
          <w:szCs w:val="28"/>
        </w:rPr>
        <w:t xml:space="preserve"> классы в возрасте 1</w:t>
      </w:r>
      <w:r w:rsidR="00047B7B">
        <w:rPr>
          <w:rFonts w:ascii="Times New Roman" w:hAnsi="Times New Roman" w:cs="Times New Roman"/>
          <w:sz w:val="28"/>
          <w:szCs w:val="28"/>
        </w:rPr>
        <w:t>3</w:t>
      </w:r>
      <w:r>
        <w:rPr>
          <w:rFonts w:ascii="Times New Roman" w:hAnsi="Times New Roman" w:cs="Times New Roman"/>
          <w:sz w:val="28"/>
          <w:szCs w:val="28"/>
        </w:rPr>
        <w:t>-1</w:t>
      </w:r>
      <w:r w:rsidR="00047B7B">
        <w:rPr>
          <w:rFonts w:ascii="Times New Roman" w:hAnsi="Times New Roman" w:cs="Times New Roman"/>
          <w:sz w:val="28"/>
          <w:szCs w:val="28"/>
        </w:rPr>
        <w:t>7</w:t>
      </w:r>
      <w:r>
        <w:rPr>
          <w:rFonts w:ascii="Times New Roman" w:hAnsi="Times New Roman" w:cs="Times New Roman"/>
          <w:sz w:val="28"/>
          <w:szCs w:val="28"/>
        </w:rPr>
        <w:t xml:space="preserve"> лет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w:t>
      </w:r>
    </w:p>
    <w:p w:rsidR="0086435E" w:rsidRDefault="0086435E" w:rsidP="0086435E">
      <w:pPr>
        <w:pStyle w:val="a8"/>
        <w:jc w:val="both"/>
        <w:rPr>
          <w:rFonts w:ascii="Times New Roman" w:hAnsi="Times New Roman" w:cs="Times New Roman"/>
          <w:sz w:val="28"/>
          <w:szCs w:val="28"/>
        </w:rPr>
      </w:pPr>
    </w:p>
    <w:p w:rsidR="0086435E" w:rsidRPr="004445E4" w:rsidRDefault="0086435E" w:rsidP="0086435E">
      <w:pPr>
        <w:pStyle w:val="a8"/>
        <w:numPr>
          <w:ilvl w:val="0"/>
          <w:numId w:val="10"/>
        </w:numPr>
        <w:ind w:left="0" w:firstLine="360"/>
        <w:jc w:val="both"/>
        <w:rPr>
          <w:rFonts w:ascii="Times New Roman" w:hAnsi="Times New Roman"/>
          <w:sz w:val="28"/>
          <w:szCs w:val="28"/>
          <w:lang w:eastAsia="ru-RU"/>
        </w:rPr>
      </w:pPr>
      <w:r w:rsidRPr="004445E4">
        <w:rPr>
          <w:rFonts w:ascii="Times New Roman" w:hAnsi="Times New Roman" w:cs="Times New Roman"/>
          <w:b/>
          <w:sz w:val="28"/>
          <w:szCs w:val="28"/>
        </w:rPr>
        <w:t>«ЮИДД»</w:t>
      </w:r>
      <w:r w:rsidRPr="004445E4">
        <w:rPr>
          <w:rFonts w:ascii="Times New Roman" w:hAnsi="Times New Roman" w:cs="Times New Roman"/>
          <w:sz w:val="28"/>
          <w:szCs w:val="28"/>
        </w:rPr>
        <w:t xml:space="preserve">  </w:t>
      </w:r>
      <w:r w:rsidRPr="004445E4">
        <w:rPr>
          <w:rFonts w:ascii="Times New Roman" w:hAnsi="Times New Roman" w:cs="Times New Roman"/>
          <w:b/>
          <w:sz w:val="28"/>
          <w:szCs w:val="28"/>
        </w:rPr>
        <w:t xml:space="preserve">(педагог </w:t>
      </w:r>
      <w:proofErr w:type="spellStart"/>
      <w:r w:rsidRPr="004445E4">
        <w:rPr>
          <w:rFonts w:ascii="Times New Roman" w:hAnsi="Times New Roman" w:cs="Times New Roman"/>
          <w:b/>
          <w:sz w:val="28"/>
          <w:szCs w:val="28"/>
        </w:rPr>
        <w:t>Бочкарь</w:t>
      </w:r>
      <w:proofErr w:type="spellEnd"/>
      <w:r w:rsidRPr="004445E4">
        <w:rPr>
          <w:rFonts w:ascii="Times New Roman" w:hAnsi="Times New Roman" w:cs="Times New Roman"/>
          <w:b/>
          <w:sz w:val="28"/>
          <w:szCs w:val="28"/>
        </w:rPr>
        <w:t xml:space="preserve"> С.А.)</w:t>
      </w:r>
      <w:r>
        <w:rPr>
          <w:rFonts w:ascii="Times New Roman" w:hAnsi="Times New Roman" w:cs="Times New Roman"/>
          <w:b/>
          <w:sz w:val="28"/>
          <w:szCs w:val="28"/>
        </w:rPr>
        <w:t>.</w:t>
      </w:r>
    </w:p>
    <w:p w:rsidR="0086435E" w:rsidRPr="004445E4" w:rsidRDefault="0086435E" w:rsidP="0086435E">
      <w:pPr>
        <w:pStyle w:val="a8"/>
        <w:ind w:left="360"/>
        <w:jc w:val="both"/>
        <w:rPr>
          <w:rFonts w:ascii="Times New Roman" w:hAnsi="Times New Roman"/>
          <w:sz w:val="28"/>
          <w:szCs w:val="28"/>
          <w:lang w:eastAsia="ru-RU"/>
        </w:rPr>
      </w:pPr>
      <w:r w:rsidRPr="004445E4">
        <w:rPr>
          <w:rFonts w:ascii="Times New Roman" w:hAnsi="Times New Roman" w:cs="Times New Roman"/>
          <w:sz w:val="28"/>
          <w:szCs w:val="28"/>
        </w:rPr>
        <w:t xml:space="preserve"> </w:t>
      </w:r>
    </w:p>
    <w:p w:rsidR="0086435E" w:rsidRPr="004445E4" w:rsidRDefault="0086435E" w:rsidP="0086435E">
      <w:pPr>
        <w:pStyle w:val="a8"/>
        <w:jc w:val="both"/>
        <w:rPr>
          <w:rFonts w:ascii="Times New Roman" w:hAnsi="Times New Roman"/>
          <w:sz w:val="28"/>
          <w:szCs w:val="28"/>
          <w:lang w:eastAsia="ru-RU"/>
        </w:rPr>
      </w:pPr>
      <w:r w:rsidRPr="004445E4">
        <w:rPr>
          <w:rFonts w:ascii="Times New Roman" w:hAnsi="Times New Roman" w:cs="Times New Roman"/>
          <w:sz w:val="28"/>
          <w:szCs w:val="28"/>
        </w:rPr>
        <w:t xml:space="preserve">Направлена на </w:t>
      </w:r>
      <w:r w:rsidRPr="004445E4">
        <w:rPr>
          <w:rFonts w:ascii="Times New Roman" w:hAnsi="Times New Roman"/>
          <w:sz w:val="28"/>
          <w:szCs w:val="28"/>
          <w:lang w:eastAsia="ru-RU"/>
        </w:rPr>
        <w:t xml:space="preserve">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rsidR="0086435E" w:rsidRPr="0073131C" w:rsidRDefault="0086435E" w:rsidP="0086435E">
      <w:pPr>
        <w:pStyle w:val="a8"/>
        <w:ind w:firstLine="1134"/>
        <w:jc w:val="both"/>
        <w:rPr>
          <w:rFonts w:ascii="Times New Roman" w:hAnsi="Times New Roman"/>
          <w:color w:val="000000" w:themeColor="text1"/>
          <w:sz w:val="28"/>
          <w:szCs w:val="28"/>
          <w:lang w:eastAsia="ru-RU"/>
        </w:rPr>
      </w:pPr>
      <w:r w:rsidRPr="0073131C">
        <w:rPr>
          <w:rFonts w:ascii="Times New Roman" w:hAnsi="Times New Roman"/>
          <w:b/>
          <w:bCs/>
          <w:color w:val="000000" w:themeColor="text1"/>
          <w:sz w:val="28"/>
          <w:szCs w:val="28"/>
          <w:lang w:eastAsia="ru-RU"/>
        </w:rPr>
        <w:t xml:space="preserve">Цель программы </w:t>
      </w:r>
      <w:r w:rsidRPr="0073131C">
        <w:rPr>
          <w:rFonts w:ascii="Times New Roman" w:hAnsi="Times New Roman"/>
          <w:color w:val="000000" w:themeColor="text1"/>
          <w:sz w:val="28"/>
          <w:szCs w:val="28"/>
          <w:lang w:eastAsia="ru-RU"/>
        </w:rPr>
        <w:t>- вовлечь учащихся в деятельность по профилактике детского дорожного травматизма, познакомить их с содержанием работы специалистов, обеспечивающих безопасность дорожного движения. </w:t>
      </w:r>
    </w:p>
    <w:p w:rsidR="0086435E" w:rsidRPr="0073131C" w:rsidRDefault="0086435E" w:rsidP="0086435E">
      <w:pPr>
        <w:pStyle w:val="a8"/>
        <w:ind w:firstLine="1134"/>
        <w:jc w:val="both"/>
        <w:rPr>
          <w:rFonts w:ascii="Times New Roman" w:hAnsi="Times New Roman"/>
          <w:sz w:val="28"/>
          <w:szCs w:val="28"/>
        </w:rPr>
      </w:pPr>
      <w:r w:rsidRPr="0073131C">
        <w:rPr>
          <w:rFonts w:ascii="Times New Roman" w:hAnsi="Times New Roman"/>
          <w:b/>
          <w:bCs/>
          <w:color w:val="000000" w:themeColor="text1"/>
          <w:sz w:val="28"/>
          <w:szCs w:val="28"/>
          <w:lang w:eastAsia="ru-RU"/>
        </w:rPr>
        <w:t>Задачи</w:t>
      </w:r>
      <w:r w:rsidRPr="0073131C">
        <w:rPr>
          <w:rFonts w:ascii="Times New Roman" w:hAnsi="Times New Roman"/>
          <w:color w:val="000000" w:themeColor="text1"/>
          <w:sz w:val="28"/>
          <w:szCs w:val="28"/>
          <w:lang w:eastAsia="ru-RU"/>
        </w:rPr>
        <w:t xml:space="preserve">: </w:t>
      </w:r>
    </w:p>
    <w:p w:rsidR="0086435E" w:rsidRPr="0073131C" w:rsidRDefault="0086435E" w:rsidP="0086435E">
      <w:pPr>
        <w:spacing w:after="0" w:line="240" w:lineRule="auto"/>
        <w:jc w:val="both"/>
        <w:rPr>
          <w:rFonts w:ascii="Times New Roman" w:eastAsia="Times New Roman" w:hAnsi="Times New Roman" w:cs="Times New Roman"/>
          <w:color w:val="000000" w:themeColor="text1"/>
          <w:sz w:val="28"/>
          <w:szCs w:val="28"/>
        </w:rPr>
      </w:pPr>
      <w:r w:rsidRPr="0073131C">
        <w:rPr>
          <w:rFonts w:ascii="Times New Roman" w:eastAsia="Times New Roman" w:hAnsi="Times New Roman" w:cs="Times New Roman"/>
          <w:color w:val="000000" w:themeColor="text1"/>
          <w:sz w:val="28"/>
          <w:szCs w:val="28"/>
        </w:rPr>
        <w:t xml:space="preserve">-обучить правилам безопасного поведения на дорогах и улицах; </w:t>
      </w:r>
    </w:p>
    <w:p w:rsidR="0086435E" w:rsidRPr="0073131C" w:rsidRDefault="0086435E" w:rsidP="0086435E">
      <w:pPr>
        <w:spacing w:after="0" w:line="240" w:lineRule="auto"/>
        <w:jc w:val="both"/>
        <w:rPr>
          <w:rFonts w:ascii="Times New Roman" w:eastAsia="Times New Roman" w:hAnsi="Times New Roman" w:cs="Times New Roman"/>
          <w:color w:val="000000" w:themeColor="text1"/>
          <w:sz w:val="28"/>
          <w:szCs w:val="28"/>
        </w:rPr>
      </w:pPr>
      <w:r w:rsidRPr="0073131C">
        <w:rPr>
          <w:rFonts w:ascii="Times New Roman" w:eastAsia="Times New Roman" w:hAnsi="Times New Roman" w:cs="Times New Roman"/>
          <w:color w:val="000000" w:themeColor="text1"/>
          <w:sz w:val="28"/>
          <w:szCs w:val="28"/>
        </w:rPr>
        <w:t>-познакомить с работой современных технических устройств, используемых в различных службах ГИБДД;</w:t>
      </w:r>
    </w:p>
    <w:p w:rsidR="0086435E" w:rsidRPr="0073131C" w:rsidRDefault="0086435E" w:rsidP="0086435E">
      <w:pPr>
        <w:spacing w:after="0" w:line="240" w:lineRule="auto"/>
        <w:jc w:val="both"/>
        <w:rPr>
          <w:rFonts w:ascii="Times New Roman" w:eastAsia="Times New Roman" w:hAnsi="Times New Roman" w:cs="Times New Roman"/>
          <w:color w:val="000000" w:themeColor="text1"/>
          <w:sz w:val="28"/>
          <w:szCs w:val="28"/>
        </w:rPr>
      </w:pPr>
      <w:r w:rsidRPr="0073131C">
        <w:rPr>
          <w:rFonts w:ascii="Times New Roman" w:eastAsia="Times New Roman" w:hAnsi="Times New Roman" w:cs="Times New Roman"/>
          <w:color w:val="000000" w:themeColor="text1"/>
          <w:sz w:val="28"/>
          <w:szCs w:val="28"/>
        </w:rPr>
        <w:t xml:space="preserve">-дать опыт реальной деятельности по профилактике детского дорожного травматизма; </w:t>
      </w:r>
    </w:p>
    <w:p w:rsidR="0086435E" w:rsidRPr="0073131C" w:rsidRDefault="0086435E" w:rsidP="0086435E">
      <w:pPr>
        <w:spacing w:after="0" w:line="240" w:lineRule="auto"/>
        <w:jc w:val="both"/>
        <w:rPr>
          <w:rFonts w:ascii="Times New Roman" w:eastAsia="Times New Roman" w:hAnsi="Times New Roman" w:cs="Times New Roman"/>
          <w:color w:val="000000" w:themeColor="text1"/>
          <w:sz w:val="28"/>
          <w:szCs w:val="28"/>
        </w:rPr>
      </w:pPr>
      <w:r w:rsidRPr="0073131C">
        <w:rPr>
          <w:rFonts w:ascii="Times New Roman" w:eastAsia="Times New Roman" w:hAnsi="Times New Roman" w:cs="Times New Roman"/>
          <w:color w:val="000000" w:themeColor="text1"/>
          <w:sz w:val="28"/>
          <w:szCs w:val="28"/>
        </w:rPr>
        <w:t xml:space="preserve">-научить приёмам оказания первой доврачебной помощи, пострадавшим в дорожно-транспортных происшествиях; </w:t>
      </w:r>
    </w:p>
    <w:p w:rsidR="0086435E" w:rsidRPr="0073131C" w:rsidRDefault="0086435E" w:rsidP="0086435E">
      <w:pPr>
        <w:spacing w:after="0" w:line="240" w:lineRule="auto"/>
        <w:jc w:val="both"/>
        <w:rPr>
          <w:rFonts w:ascii="Times New Roman" w:eastAsia="Times New Roman" w:hAnsi="Times New Roman" w:cs="Times New Roman"/>
          <w:color w:val="000000" w:themeColor="text1"/>
          <w:sz w:val="28"/>
          <w:szCs w:val="28"/>
        </w:rPr>
      </w:pPr>
      <w:r w:rsidRPr="0073131C">
        <w:rPr>
          <w:rFonts w:ascii="Times New Roman" w:eastAsia="Times New Roman" w:hAnsi="Times New Roman" w:cs="Times New Roman"/>
          <w:color w:val="000000" w:themeColor="text1"/>
          <w:sz w:val="28"/>
          <w:szCs w:val="28"/>
        </w:rPr>
        <w:t>-развить природные задатки, способствующие успеху в социальном и профессиональном самоопределении детей.</w:t>
      </w:r>
    </w:p>
    <w:p w:rsidR="0086435E" w:rsidRDefault="0086435E" w:rsidP="0086435E">
      <w:pPr>
        <w:spacing w:after="0" w:line="240" w:lineRule="auto"/>
        <w:ind w:firstLine="127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Данная программа реализуется в форме кружка для членов отряда «Юные инспектора дорожного движения», в который входят учащиеся 1 - 4 классов в возрасте 7-11 лет (</w:t>
      </w:r>
      <w:r>
        <w:rPr>
          <w:rFonts w:ascii="Times New Roman" w:eastAsia="Times New Roman" w:hAnsi="Times New Roman" w:cs="Times New Roman"/>
          <w:color w:val="000000" w:themeColor="text1"/>
          <w:sz w:val="28"/>
          <w:szCs w:val="28"/>
          <w:lang w:val="en-US"/>
        </w:rPr>
        <w:t>I</w:t>
      </w:r>
      <w:r>
        <w:rPr>
          <w:rFonts w:ascii="Times New Roman" w:eastAsia="Times New Roman" w:hAnsi="Times New Roman" w:cs="Times New Roman"/>
          <w:color w:val="000000" w:themeColor="text1"/>
          <w:sz w:val="28"/>
          <w:szCs w:val="28"/>
        </w:rPr>
        <w:t xml:space="preserve"> уровень). Программа рассчитана на 3 часа в год (из расчета 1 час в неделю в каждом классе). Занятие, продолжительностью 45 минут. </w:t>
      </w:r>
    </w:p>
    <w:p w:rsidR="0086435E" w:rsidRDefault="0086435E" w:rsidP="0086435E">
      <w:pPr>
        <w:spacing w:after="0" w:line="240" w:lineRule="auto"/>
        <w:ind w:firstLine="1276"/>
        <w:jc w:val="both"/>
        <w:rPr>
          <w:rFonts w:ascii="Times New Roman" w:eastAsia="Times New Roman" w:hAnsi="Times New Roman" w:cs="Times New Roman"/>
          <w:color w:val="000000" w:themeColor="text1"/>
          <w:sz w:val="28"/>
          <w:szCs w:val="28"/>
        </w:rPr>
      </w:pPr>
    </w:p>
    <w:p w:rsidR="0086435E" w:rsidRDefault="0086435E" w:rsidP="00047B7B">
      <w:pPr>
        <w:pStyle w:val="a7"/>
        <w:numPr>
          <w:ilvl w:val="0"/>
          <w:numId w:val="10"/>
        </w:numPr>
        <w:spacing w:after="0" w:line="240" w:lineRule="auto"/>
        <w:ind w:left="0" w:firstLine="0"/>
        <w:jc w:val="both"/>
        <w:rPr>
          <w:rFonts w:ascii="Times New Roman" w:hAnsi="Times New Roman" w:cs="Times New Roman"/>
          <w:color w:val="000000"/>
          <w:sz w:val="28"/>
          <w:szCs w:val="28"/>
        </w:rPr>
      </w:pPr>
      <w:r w:rsidRPr="009A7AE9">
        <w:rPr>
          <w:rFonts w:ascii="Times New Roman" w:hAnsi="Times New Roman" w:cs="Times New Roman"/>
          <w:b/>
          <w:color w:val="000000"/>
          <w:sz w:val="28"/>
          <w:szCs w:val="28"/>
        </w:rPr>
        <w:t xml:space="preserve"> «ВПК «</w:t>
      </w:r>
      <w:proofErr w:type="spellStart"/>
      <w:r w:rsidRPr="009A7AE9">
        <w:rPr>
          <w:rFonts w:ascii="Times New Roman" w:hAnsi="Times New Roman" w:cs="Times New Roman"/>
          <w:b/>
          <w:color w:val="000000"/>
          <w:sz w:val="28"/>
          <w:szCs w:val="28"/>
        </w:rPr>
        <w:t>Росич</w:t>
      </w:r>
      <w:proofErr w:type="spellEnd"/>
      <w:r w:rsidRPr="009A7AE9">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9A7AE9">
        <w:rPr>
          <w:rFonts w:ascii="Times New Roman" w:hAnsi="Times New Roman" w:cs="Times New Roman"/>
          <w:b/>
          <w:color w:val="000000"/>
          <w:sz w:val="28"/>
          <w:szCs w:val="28"/>
        </w:rPr>
        <w:t xml:space="preserve">(педагог </w:t>
      </w:r>
      <w:proofErr w:type="spellStart"/>
      <w:r w:rsidRPr="009A7AE9">
        <w:rPr>
          <w:rFonts w:ascii="Times New Roman" w:hAnsi="Times New Roman" w:cs="Times New Roman"/>
          <w:b/>
          <w:color w:val="000000"/>
          <w:sz w:val="28"/>
          <w:szCs w:val="28"/>
        </w:rPr>
        <w:t>Бочкарь</w:t>
      </w:r>
      <w:proofErr w:type="spellEnd"/>
      <w:r w:rsidRPr="009A7AE9">
        <w:rPr>
          <w:rFonts w:ascii="Times New Roman" w:hAnsi="Times New Roman" w:cs="Times New Roman"/>
          <w:b/>
          <w:color w:val="000000"/>
          <w:sz w:val="28"/>
          <w:szCs w:val="28"/>
        </w:rPr>
        <w:t xml:space="preserve"> С.А.)</w:t>
      </w:r>
      <w:r>
        <w:rPr>
          <w:rFonts w:ascii="Times New Roman" w:hAnsi="Times New Roman" w:cs="Times New Roman"/>
          <w:color w:val="000000"/>
          <w:sz w:val="28"/>
          <w:szCs w:val="28"/>
        </w:rPr>
        <w:t xml:space="preserve"> для военно-патриотического клуба «</w:t>
      </w:r>
      <w:proofErr w:type="spellStart"/>
      <w:r>
        <w:rPr>
          <w:rFonts w:ascii="Times New Roman" w:hAnsi="Times New Roman" w:cs="Times New Roman"/>
          <w:color w:val="000000"/>
          <w:sz w:val="28"/>
          <w:szCs w:val="28"/>
        </w:rPr>
        <w:t>Росич</w:t>
      </w:r>
      <w:proofErr w:type="spellEnd"/>
      <w:r>
        <w:rPr>
          <w:rFonts w:ascii="Times New Roman" w:hAnsi="Times New Roman" w:cs="Times New Roman"/>
          <w:color w:val="000000"/>
          <w:sz w:val="28"/>
          <w:szCs w:val="28"/>
        </w:rPr>
        <w:t>».</w:t>
      </w:r>
    </w:p>
    <w:p w:rsidR="0086435E" w:rsidRDefault="0086435E" w:rsidP="0086435E">
      <w:pPr>
        <w:pStyle w:val="a7"/>
        <w:spacing w:after="0" w:line="240" w:lineRule="auto"/>
        <w:ind w:left="0"/>
        <w:jc w:val="both"/>
        <w:rPr>
          <w:rFonts w:ascii="Times New Roman" w:hAnsi="Times New Roman" w:cs="Times New Roman"/>
          <w:color w:val="000000"/>
          <w:sz w:val="28"/>
          <w:szCs w:val="28"/>
        </w:rPr>
      </w:pPr>
    </w:p>
    <w:p w:rsidR="0086435E" w:rsidRPr="009A7AE9" w:rsidRDefault="0086435E" w:rsidP="0086435E">
      <w:pPr>
        <w:pStyle w:val="a7"/>
        <w:spacing w:after="0" w:line="240" w:lineRule="auto"/>
        <w:ind w:left="0"/>
        <w:jc w:val="both"/>
        <w:rPr>
          <w:rFonts w:ascii="Times New Roman" w:hAnsi="Times New Roman" w:cs="Times New Roman"/>
          <w:b/>
          <w:sz w:val="28"/>
          <w:szCs w:val="28"/>
          <w:shd w:val="clear" w:color="auto" w:fill="FFFFFF"/>
        </w:rPr>
      </w:pPr>
      <w:r w:rsidRPr="009A7AE9">
        <w:rPr>
          <w:rStyle w:val="extended-textshort"/>
          <w:rFonts w:ascii="Times New Roman" w:hAnsi="Times New Roman" w:cs="Times New Roman"/>
          <w:sz w:val="28"/>
          <w:szCs w:val="28"/>
        </w:rPr>
        <w:t xml:space="preserve">Программа направлена на оздоровление, развитие гражданской активности школьников, воспитание патриотизма, </w:t>
      </w:r>
      <w:r w:rsidRPr="004445E4">
        <w:rPr>
          <w:rStyle w:val="extended-textshort"/>
          <w:rFonts w:ascii="Times New Roman" w:hAnsi="Times New Roman" w:cs="Times New Roman"/>
          <w:bCs/>
          <w:sz w:val="28"/>
          <w:szCs w:val="28"/>
        </w:rPr>
        <w:t>военно</w:t>
      </w:r>
      <w:r w:rsidRPr="004445E4">
        <w:rPr>
          <w:rStyle w:val="extended-textshort"/>
          <w:rFonts w:ascii="Times New Roman" w:hAnsi="Times New Roman" w:cs="Times New Roman"/>
          <w:sz w:val="28"/>
          <w:szCs w:val="28"/>
        </w:rPr>
        <w:t>-спортивную</w:t>
      </w:r>
      <w:r w:rsidRPr="009A7AE9">
        <w:rPr>
          <w:rStyle w:val="extended-textshort"/>
          <w:rFonts w:ascii="Times New Roman" w:hAnsi="Times New Roman" w:cs="Times New Roman"/>
          <w:sz w:val="28"/>
          <w:szCs w:val="28"/>
        </w:rPr>
        <w:t xml:space="preserve"> подготовку, а также на ориентирование учащихся на военную службу. </w:t>
      </w:r>
    </w:p>
    <w:p w:rsidR="0086435E" w:rsidRPr="009A7AE9" w:rsidRDefault="0086435E" w:rsidP="0086435E">
      <w:pPr>
        <w:pStyle w:val="a7"/>
        <w:spacing w:after="0" w:line="240" w:lineRule="auto"/>
        <w:ind w:left="0"/>
        <w:jc w:val="both"/>
        <w:rPr>
          <w:rFonts w:ascii="Times New Roman" w:eastAsia="Times New Roman" w:hAnsi="Times New Roman" w:cs="Times New Roman"/>
          <w:color w:val="000000"/>
          <w:sz w:val="28"/>
          <w:szCs w:val="28"/>
        </w:rPr>
      </w:pPr>
      <w:r w:rsidRPr="009A7AE9">
        <w:rPr>
          <w:rFonts w:ascii="Times New Roman" w:eastAsia="Times New Roman" w:hAnsi="Times New Roman" w:cs="Times New Roman"/>
          <w:b/>
          <w:sz w:val="28"/>
          <w:szCs w:val="28"/>
          <w:shd w:val="clear" w:color="auto" w:fill="FFFFFF"/>
        </w:rPr>
        <w:t xml:space="preserve">Цель - </w:t>
      </w:r>
      <w:r w:rsidRPr="009A7AE9">
        <w:rPr>
          <w:rFonts w:ascii="Times New Roman" w:eastAsia="Times New Roman" w:hAnsi="Times New Roman" w:cs="Times New Roman"/>
          <w:sz w:val="28"/>
          <w:szCs w:val="28"/>
          <w:shd w:val="clear" w:color="auto" w:fill="FFFFFF"/>
        </w:rPr>
        <w:t>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w:t>
      </w:r>
    </w:p>
    <w:p w:rsidR="0086435E" w:rsidRPr="00E06B6C" w:rsidRDefault="0086435E" w:rsidP="0086435E">
      <w:pPr>
        <w:pStyle w:val="a3"/>
        <w:spacing w:before="0" w:beforeAutospacing="0" w:after="0" w:afterAutospacing="0"/>
        <w:jc w:val="both"/>
        <w:rPr>
          <w:b/>
          <w:sz w:val="28"/>
          <w:szCs w:val="28"/>
          <w:shd w:val="clear" w:color="auto" w:fill="FFFFFF"/>
        </w:rPr>
      </w:pPr>
      <w:r w:rsidRPr="00E06B6C">
        <w:rPr>
          <w:b/>
          <w:sz w:val="28"/>
          <w:szCs w:val="28"/>
          <w:shd w:val="clear" w:color="auto" w:fill="FFFFFF"/>
        </w:rPr>
        <w:t>Задачи:</w:t>
      </w:r>
    </w:p>
    <w:p w:rsidR="0086435E" w:rsidRPr="00E06B6C" w:rsidRDefault="0086435E" w:rsidP="0086435E">
      <w:pPr>
        <w:pStyle w:val="a3"/>
        <w:spacing w:before="0" w:beforeAutospacing="0" w:after="0" w:afterAutospacing="0"/>
        <w:jc w:val="both"/>
        <w:rPr>
          <w:sz w:val="28"/>
          <w:szCs w:val="28"/>
          <w:shd w:val="clear" w:color="auto" w:fill="FFFFFF"/>
        </w:rPr>
      </w:pPr>
      <w:r w:rsidRPr="00E06B6C">
        <w:rPr>
          <w:sz w:val="28"/>
          <w:szCs w:val="28"/>
          <w:shd w:val="clear" w:color="auto" w:fill="FFFFFF"/>
        </w:rPr>
        <w:t>- подготовка подрастающего поколения к военной службе и воспитание уважения к Российской Армии;</w:t>
      </w:r>
    </w:p>
    <w:p w:rsidR="0086435E" w:rsidRPr="00E06B6C" w:rsidRDefault="0086435E" w:rsidP="0086435E">
      <w:pPr>
        <w:pStyle w:val="a3"/>
        <w:spacing w:before="0" w:beforeAutospacing="0" w:after="0" w:afterAutospacing="0"/>
        <w:jc w:val="both"/>
        <w:rPr>
          <w:sz w:val="28"/>
          <w:szCs w:val="28"/>
          <w:shd w:val="clear" w:color="auto" w:fill="FFFFFF"/>
        </w:rPr>
      </w:pPr>
      <w:r w:rsidRPr="00E06B6C">
        <w:rPr>
          <w:sz w:val="28"/>
          <w:szCs w:val="28"/>
          <w:shd w:val="clear" w:color="auto" w:fill="FFFFFF"/>
        </w:rPr>
        <w:t>- воспитание гражданственности, патриотизма и любви к Родине;</w:t>
      </w:r>
    </w:p>
    <w:p w:rsidR="0086435E" w:rsidRPr="00E06B6C" w:rsidRDefault="0086435E" w:rsidP="0086435E">
      <w:pPr>
        <w:pStyle w:val="a3"/>
        <w:spacing w:before="0" w:beforeAutospacing="0" w:after="0" w:afterAutospacing="0"/>
        <w:jc w:val="both"/>
        <w:rPr>
          <w:sz w:val="28"/>
          <w:szCs w:val="28"/>
          <w:shd w:val="clear" w:color="auto" w:fill="FFFFFF"/>
        </w:rPr>
      </w:pPr>
      <w:r w:rsidRPr="00E06B6C">
        <w:rPr>
          <w:sz w:val="28"/>
          <w:szCs w:val="28"/>
          <w:shd w:val="clear" w:color="auto" w:fill="FFFFFF"/>
        </w:rPr>
        <w:t>- формирование профессионально значимых качеств и умений, верности конституционному и воинскому долгу;</w:t>
      </w:r>
    </w:p>
    <w:p w:rsidR="0086435E" w:rsidRPr="00E06B6C" w:rsidRDefault="0086435E" w:rsidP="0086435E">
      <w:pPr>
        <w:pStyle w:val="a3"/>
        <w:spacing w:before="0" w:beforeAutospacing="0" w:after="0" w:afterAutospacing="0"/>
        <w:jc w:val="both"/>
        <w:rPr>
          <w:sz w:val="28"/>
          <w:szCs w:val="28"/>
          <w:shd w:val="clear" w:color="auto" w:fill="FFFFFF"/>
        </w:rPr>
      </w:pPr>
      <w:r w:rsidRPr="00E06B6C">
        <w:rPr>
          <w:sz w:val="28"/>
          <w:szCs w:val="28"/>
          <w:shd w:val="clear" w:color="auto" w:fill="FFFFFF"/>
        </w:rPr>
        <w:lastRenderedPageBreak/>
        <w:t>- воспитание бережного отношения к героическому прошлому нашего народа, землякам;</w:t>
      </w:r>
    </w:p>
    <w:p w:rsidR="0086435E" w:rsidRPr="00E06B6C" w:rsidRDefault="0086435E" w:rsidP="0086435E">
      <w:pPr>
        <w:pStyle w:val="a3"/>
        <w:spacing w:before="0" w:beforeAutospacing="0" w:after="0" w:afterAutospacing="0"/>
        <w:jc w:val="both"/>
        <w:rPr>
          <w:sz w:val="28"/>
          <w:szCs w:val="28"/>
          <w:shd w:val="clear" w:color="auto" w:fill="FFFFFF"/>
        </w:rPr>
      </w:pPr>
      <w:r w:rsidRPr="00E06B6C">
        <w:rPr>
          <w:sz w:val="28"/>
          <w:szCs w:val="28"/>
          <w:shd w:val="clear" w:color="auto" w:fill="FFFFFF"/>
        </w:rPr>
        <w:t>- физическое и духовно-нравственное развитие детей и подростков;</w:t>
      </w:r>
    </w:p>
    <w:p w:rsidR="0086435E" w:rsidRDefault="0086435E" w:rsidP="0086435E">
      <w:pPr>
        <w:pStyle w:val="a3"/>
        <w:spacing w:before="0" w:beforeAutospacing="0" w:after="0" w:afterAutospacing="0"/>
        <w:jc w:val="both"/>
        <w:rPr>
          <w:sz w:val="28"/>
          <w:szCs w:val="28"/>
          <w:shd w:val="clear" w:color="auto" w:fill="FFFFFF"/>
        </w:rPr>
      </w:pPr>
      <w:r w:rsidRPr="00E06B6C">
        <w:rPr>
          <w:sz w:val="28"/>
          <w:szCs w:val="28"/>
          <w:shd w:val="clear" w:color="auto" w:fill="FFFFFF"/>
        </w:rPr>
        <w:t>- совершенствование ценностно-ориентированных качеств личности, обеспечение условий для самовыражения обучающихся, их творческой активности.</w:t>
      </w:r>
    </w:p>
    <w:p w:rsidR="0086435E" w:rsidRPr="009A7AE9" w:rsidRDefault="0086435E" w:rsidP="0086435E">
      <w:pPr>
        <w:pStyle w:val="a3"/>
        <w:spacing w:before="0" w:beforeAutospacing="0" w:after="0" w:afterAutospacing="0"/>
        <w:jc w:val="both"/>
        <w:rPr>
          <w:sz w:val="28"/>
          <w:szCs w:val="28"/>
          <w:shd w:val="clear" w:color="auto" w:fill="FFFFFF"/>
        </w:rPr>
      </w:pPr>
      <w:r>
        <w:rPr>
          <w:sz w:val="28"/>
          <w:szCs w:val="28"/>
          <w:shd w:val="clear" w:color="auto" w:fill="FFFFFF"/>
        </w:rPr>
        <w:t>Данная программа реализуется в форме кружка для воспитанников ВПК «</w:t>
      </w:r>
      <w:proofErr w:type="spellStart"/>
      <w:r>
        <w:rPr>
          <w:sz w:val="28"/>
          <w:szCs w:val="28"/>
          <w:shd w:val="clear" w:color="auto" w:fill="FFFFFF"/>
        </w:rPr>
        <w:t>Росич</w:t>
      </w:r>
      <w:proofErr w:type="spellEnd"/>
      <w:r>
        <w:rPr>
          <w:sz w:val="28"/>
          <w:szCs w:val="28"/>
          <w:shd w:val="clear" w:color="auto" w:fill="FFFFFF"/>
        </w:rPr>
        <w:t xml:space="preserve">»,  учащихся </w:t>
      </w:r>
      <w:r w:rsidR="00047B7B">
        <w:rPr>
          <w:sz w:val="28"/>
          <w:szCs w:val="28"/>
          <w:shd w:val="clear" w:color="auto" w:fill="FFFFFF"/>
        </w:rPr>
        <w:t>5</w:t>
      </w:r>
      <w:r>
        <w:rPr>
          <w:sz w:val="28"/>
          <w:szCs w:val="28"/>
          <w:shd w:val="clear" w:color="auto" w:fill="FFFFFF"/>
        </w:rPr>
        <w:t>-1</w:t>
      </w:r>
      <w:r w:rsidR="00047B7B">
        <w:rPr>
          <w:sz w:val="28"/>
          <w:szCs w:val="28"/>
          <w:shd w:val="clear" w:color="auto" w:fill="FFFFFF"/>
        </w:rPr>
        <w:t>1</w:t>
      </w:r>
      <w:r>
        <w:rPr>
          <w:sz w:val="28"/>
          <w:szCs w:val="28"/>
          <w:shd w:val="clear" w:color="auto" w:fill="FFFFFF"/>
        </w:rPr>
        <w:t xml:space="preserve"> классов  (</w:t>
      </w:r>
      <w:r>
        <w:rPr>
          <w:sz w:val="28"/>
          <w:szCs w:val="28"/>
          <w:shd w:val="clear" w:color="auto" w:fill="FFFFFF"/>
          <w:lang w:val="en-US"/>
        </w:rPr>
        <w:t>II</w:t>
      </w:r>
      <w:r>
        <w:rPr>
          <w:sz w:val="28"/>
          <w:szCs w:val="28"/>
          <w:shd w:val="clear" w:color="auto" w:fill="FFFFFF"/>
        </w:rPr>
        <w:t xml:space="preserve"> – </w:t>
      </w:r>
      <w:r>
        <w:rPr>
          <w:sz w:val="28"/>
          <w:szCs w:val="28"/>
          <w:shd w:val="clear" w:color="auto" w:fill="FFFFFF"/>
          <w:lang w:val="en-US"/>
        </w:rPr>
        <w:t>III</w:t>
      </w:r>
      <w:r>
        <w:rPr>
          <w:sz w:val="28"/>
          <w:szCs w:val="28"/>
          <w:shd w:val="clear" w:color="auto" w:fill="FFFFFF"/>
        </w:rPr>
        <w:t xml:space="preserve"> уровни) в возрасте 1</w:t>
      </w:r>
      <w:r w:rsidR="00047B7B">
        <w:rPr>
          <w:sz w:val="28"/>
          <w:szCs w:val="28"/>
          <w:shd w:val="clear" w:color="auto" w:fill="FFFFFF"/>
        </w:rPr>
        <w:t>1</w:t>
      </w:r>
      <w:r>
        <w:rPr>
          <w:sz w:val="28"/>
          <w:szCs w:val="28"/>
          <w:shd w:val="clear" w:color="auto" w:fill="FFFFFF"/>
        </w:rPr>
        <w:t>-1</w:t>
      </w:r>
      <w:r w:rsidR="00047B7B">
        <w:rPr>
          <w:sz w:val="28"/>
          <w:szCs w:val="28"/>
          <w:shd w:val="clear" w:color="auto" w:fill="FFFFFF"/>
        </w:rPr>
        <w:t>8</w:t>
      </w:r>
      <w:r>
        <w:rPr>
          <w:sz w:val="28"/>
          <w:szCs w:val="28"/>
          <w:shd w:val="clear" w:color="auto" w:fill="FFFFFF"/>
        </w:rPr>
        <w:t xml:space="preserve"> лет. Срок реализации  - 1 год. Программа рассчитана на 68 часов в год из расчета 2 часа в неделю. </w:t>
      </w:r>
    </w:p>
    <w:p w:rsidR="0086435E" w:rsidRDefault="0086435E" w:rsidP="00387D7F">
      <w:pPr>
        <w:tabs>
          <w:tab w:val="left" w:pos="793"/>
        </w:tabs>
        <w:spacing w:after="0" w:line="240" w:lineRule="auto"/>
        <w:jc w:val="both"/>
        <w:rPr>
          <w:rStyle w:val="extended-textfull"/>
          <w:rFonts w:ascii="Times New Roman" w:hAnsi="Times New Roman" w:cs="Times New Roman"/>
          <w:sz w:val="28"/>
          <w:szCs w:val="28"/>
        </w:rPr>
      </w:pPr>
    </w:p>
    <w:p w:rsidR="00CB2468" w:rsidRDefault="00CB2468" w:rsidP="00387D7F">
      <w:pPr>
        <w:pStyle w:val="a7"/>
        <w:numPr>
          <w:ilvl w:val="0"/>
          <w:numId w:val="28"/>
        </w:numPr>
        <w:tabs>
          <w:tab w:val="left" w:pos="793"/>
        </w:tabs>
        <w:spacing w:after="0" w:line="240" w:lineRule="auto"/>
        <w:jc w:val="both"/>
        <w:rPr>
          <w:rFonts w:ascii="Times New Roman" w:eastAsia="Times New Roman" w:hAnsi="Times New Roman" w:cs="Times New Roman"/>
          <w:b/>
          <w:bCs/>
          <w:color w:val="000000"/>
          <w:sz w:val="28"/>
          <w:szCs w:val="28"/>
        </w:rPr>
      </w:pPr>
      <w:r w:rsidRPr="00387D7F">
        <w:rPr>
          <w:rFonts w:ascii="Times New Roman" w:eastAsia="Times New Roman" w:hAnsi="Times New Roman" w:cs="Times New Roman"/>
          <w:b/>
          <w:bCs/>
          <w:color w:val="000000"/>
          <w:sz w:val="28"/>
          <w:szCs w:val="28"/>
        </w:rPr>
        <w:t>Программы физкультурно-спортивной  направленности:</w:t>
      </w:r>
    </w:p>
    <w:p w:rsidR="004445E4" w:rsidRPr="00387D7F" w:rsidRDefault="004445E4" w:rsidP="004445E4">
      <w:pPr>
        <w:pStyle w:val="a7"/>
        <w:tabs>
          <w:tab w:val="left" w:pos="793"/>
        </w:tabs>
        <w:spacing w:after="0" w:line="240" w:lineRule="auto"/>
        <w:ind w:left="1080"/>
        <w:jc w:val="both"/>
        <w:rPr>
          <w:rFonts w:ascii="Times New Roman" w:eastAsia="Times New Roman" w:hAnsi="Times New Roman" w:cs="Times New Roman"/>
          <w:b/>
          <w:bCs/>
          <w:color w:val="000000"/>
          <w:sz w:val="28"/>
          <w:szCs w:val="28"/>
        </w:rPr>
      </w:pPr>
    </w:p>
    <w:p w:rsidR="00CB2468" w:rsidRDefault="00CB2468" w:rsidP="00102F65">
      <w:pPr>
        <w:pStyle w:val="a7"/>
        <w:numPr>
          <w:ilvl w:val="0"/>
          <w:numId w:val="13"/>
        </w:numPr>
        <w:tabs>
          <w:tab w:val="left" w:pos="793"/>
        </w:tabs>
        <w:spacing w:after="0" w:line="240" w:lineRule="auto"/>
        <w:ind w:left="0" w:firstLine="851"/>
        <w:jc w:val="both"/>
        <w:rPr>
          <w:rFonts w:ascii="Times New Roman" w:eastAsia="Times New Roman" w:hAnsi="Times New Roman" w:cs="Times New Roman"/>
          <w:color w:val="000000"/>
          <w:sz w:val="28"/>
          <w:szCs w:val="28"/>
        </w:rPr>
      </w:pPr>
      <w:r w:rsidRPr="00CB246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Здоровое поколение</w:t>
      </w:r>
      <w:r w:rsidRPr="00CB2468">
        <w:rPr>
          <w:rFonts w:ascii="Times New Roman" w:eastAsia="Times New Roman" w:hAnsi="Times New Roman" w:cs="Times New Roman"/>
          <w:b/>
          <w:bCs/>
          <w:color w:val="000000"/>
          <w:sz w:val="28"/>
          <w:szCs w:val="28"/>
        </w:rPr>
        <w:t xml:space="preserve">» (педагог </w:t>
      </w:r>
      <w:r>
        <w:rPr>
          <w:rFonts w:ascii="Times New Roman" w:eastAsia="Times New Roman" w:hAnsi="Times New Roman" w:cs="Times New Roman"/>
          <w:b/>
          <w:bCs/>
          <w:color w:val="000000"/>
          <w:sz w:val="28"/>
          <w:szCs w:val="28"/>
        </w:rPr>
        <w:t>Куринова М.С.)</w:t>
      </w:r>
      <w:r w:rsidRPr="00CB2468">
        <w:rPr>
          <w:rFonts w:ascii="Times New Roman" w:eastAsia="Times New Roman" w:hAnsi="Times New Roman" w:cs="Times New Roman"/>
          <w:b/>
          <w:bCs/>
          <w:color w:val="000000"/>
          <w:sz w:val="28"/>
          <w:szCs w:val="28"/>
        </w:rPr>
        <w:t xml:space="preserve"> </w:t>
      </w:r>
      <w:r w:rsidRPr="00CB2468">
        <w:rPr>
          <w:rFonts w:ascii="Times New Roman" w:eastAsia="Times New Roman" w:hAnsi="Times New Roman" w:cs="Times New Roman"/>
          <w:color w:val="000000"/>
          <w:sz w:val="28"/>
          <w:szCs w:val="28"/>
        </w:rPr>
        <w:t xml:space="preserve"> для </w:t>
      </w:r>
      <w:r>
        <w:rPr>
          <w:rFonts w:ascii="Times New Roman" w:eastAsia="Times New Roman" w:hAnsi="Times New Roman" w:cs="Times New Roman"/>
          <w:color w:val="000000"/>
          <w:sz w:val="28"/>
          <w:szCs w:val="28"/>
        </w:rPr>
        <w:t>детско-родительского клуба «Здоровое поколение».</w:t>
      </w:r>
    </w:p>
    <w:p w:rsidR="00CB2468" w:rsidRDefault="00CB2468" w:rsidP="00CB2468">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CB2468">
        <w:rPr>
          <w:rFonts w:ascii="Times New Roman" w:hAnsi="Times New Roman" w:cs="Times New Roman"/>
          <w:sz w:val="28"/>
          <w:szCs w:val="28"/>
        </w:rPr>
        <w:t>направлена на формирование определённого очертания тела, исправление дефектов телосложения посредством аэробики и атлетизма.</w:t>
      </w:r>
      <w:r>
        <w:rPr>
          <w:rFonts w:ascii="Times New Roman" w:hAnsi="Times New Roman" w:cs="Times New Roman"/>
          <w:sz w:val="28"/>
          <w:szCs w:val="28"/>
        </w:rPr>
        <w:t xml:space="preserve"> Она включает в себя </w:t>
      </w:r>
      <w:r w:rsidRPr="00C30D27">
        <w:rPr>
          <w:rFonts w:ascii="Times New Roman" w:hAnsi="Times New Roman" w:cs="Times New Roman"/>
          <w:sz w:val="28"/>
          <w:szCs w:val="28"/>
        </w:rPr>
        <w:t>различные виды танцевальных движений, дыхательной гимнастики, гимнастических упражнений, что способствует разностороннему развитию организма, укреплению опорно-двигательного аппарата, хорошей подвижности в суставах.</w:t>
      </w:r>
    </w:p>
    <w:p w:rsidR="00CB2468" w:rsidRDefault="00CB2468" w:rsidP="00CB2468">
      <w:pPr>
        <w:spacing w:after="0" w:line="240" w:lineRule="auto"/>
        <w:jc w:val="both"/>
        <w:rPr>
          <w:rFonts w:ascii="Times New Roman" w:hAnsi="Times New Roman" w:cs="Times New Roman"/>
          <w:sz w:val="28"/>
          <w:szCs w:val="28"/>
        </w:rPr>
      </w:pPr>
      <w:r w:rsidRPr="00C30D27">
        <w:rPr>
          <w:rFonts w:ascii="Times New Roman" w:hAnsi="Times New Roman" w:cs="Times New Roman"/>
          <w:b/>
          <w:sz w:val="28"/>
          <w:szCs w:val="28"/>
        </w:rPr>
        <w:t>Основная цель</w:t>
      </w:r>
      <w:r w:rsidRPr="00C30D27">
        <w:rPr>
          <w:rFonts w:ascii="Times New Roman" w:hAnsi="Times New Roman" w:cs="Times New Roman"/>
          <w:sz w:val="28"/>
          <w:szCs w:val="28"/>
        </w:rPr>
        <w:t xml:space="preserve"> данной программы – всестороннее, физическое развитие детей, укрепление и сохранение их здоровья. Улучшение телосложения, формирование красивой фигуры.</w:t>
      </w:r>
    </w:p>
    <w:p w:rsidR="00CB2468" w:rsidRDefault="00CB2468" w:rsidP="00CB2468">
      <w:pPr>
        <w:spacing w:after="0" w:line="240" w:lineRule="auto"/>
        <w:jc w:val="both"/>
        <w:rPr>
          <w:rFonts w:ascii="Times New Roman" w:hAnsi="Times New Roman" w:cs="Times New Roman"/>
          <w:sz w:val="28"/>
          <w:szCs w:val="28"/>
        </w:rPr>
      </w:pPr>
      <w:r w:rsidRPr="00C30D27">
        <w:rPr>
          <w:rFonts w:ascii="Times New Roman" w:hAnsi="Times New Roman" w:cs="Times New Roman"/>
          <w:b/>
          <w:sz w:val="28"/>
          <w:szCs w:val="28"/>
        </w:rPr>
        <w:t>Цель обучения</w:t>
      </w:r>
      <w:r w:rsidRPr="00C30D27">
        <w:rPr>
          <w:rFonts w:ascii="Times New Roman" w:hAnsi="Times New Roman" w:cs="Times New Roman"/>
          <w:sz w:val="28"/>
          <w:szCs w:val="28"/>
        </w:rPr>
        <w:t xml:space="preserve"> – мотивация к здоровому образу жизни учащихся посредством освоения основ аэробики и шейпинга, умения сохранять и совершенствовать свое телесное «Я», снимать утомление, вызванное учебной деятельностью, а также содействовать самореализации и самосовершенствованию, развитию физических, интеллектуальных и нравственных качеств личности.</w:t>
      </w:r>
    </w:p>
    <w:p w:rsidR="00CB2468" w:rsidRPr="00C30D27" w:rsidRDefault="00CB2468" w:rsidP="00CB2468">
      <w:pPr>
        <w:spacing w:after="0" w:line="240" w:lineRule="auto"/>
        <w:ind w:firstLine="851"/>
        <w:jc w:val="both"/>
        <w:rPr>
          <w:rFonts w:ascii="Times New Roman" w:hAnsi="Times New Roman" w:cs="Times New Roman"/>
          <w:sz w:val="28"/>
          <w:szCs w:val="28"/>
        </w:rPr>
      </w:pPr>
      <w:r w:rsidRPr="00C30D27">
        <w:rPr>
          <w:rFonts w:ascii="Times New Roman" w:hAnsi="Times New Roman" w:cs="Times New Roman"/>
          <w:sz w:val="28"/>
          <w:szCs w:val="28"/>
        </w:rPr>
        <w:t xml:space="preserve">В соответствии с данной целью формируются задачи, решаемые в процессе реализации данной программы: </w:t>
      </w:r>
    </w:p>
    <w:p w:rsidR="00CB2468" w:rsidRPr="00C30D27" w:rsidRDefault="00CB2468" w:rsidP="00CB2468">
      <w:pPr>
        <w:spacing w:after="0" w:line="240" w:lineRule="auto"/>
        <w:jc w:val="both"/>
        <w:rPr>
          <w:rFonts w:ascii="Times New Roman" w:hAnsi="Times New Roman" w:cs="Times New Roman"/>
          <w:sz w:val="28"/>
          <w:szCs w:val="28"/>
        </w:rPr>
      </w:pPr>
      <w:r w:rsidRPr="00C30D27">
        <w:rPr>
          <w:rFonts w:ascii="Times New Roman" w:hAnsi="Times New Roman" w:cs="Times New Roman"/>
          <w:b/>
          <w:sz w:val="28"/>
          <w:szCs w:val="28"/>
        </w:rPr>
        <w:t>Оздоровительные задачи:</w:t>
      </w:r>
      <w:r w:rsidRPr="00C30D27">
        <w:rPr>
          <w:rFonts w:ascii="Times New Roman" w:hAnsi="Times New Roman" w:cs="Times New Roman"/>
          <w:sz w:val="28"/>
          <w:szCs w:val="28"/>
        </w:rPr>
        <w:t xml:space="preserve"> Укрепление здоровья; гармоничное развитие мышечных групп и всей мышечной системы организма школьниц ; выработка правильной осанки, походки; профилактика заболеваний, общее развитие и укрепление органов дыхания и работы сердечно - сосудистой системы, улучшение обмена веществ и повышение жизнедеятельности организма.</w:t>
      </w:r>
    </w:p>
    <w:p w:rsidR="00CB2468" w:rsidRPr="00C30D27" w:rsidRDefault="00CB2468" w:rsidP="00CB2468">
      <w:pPr>
        <w:spacing w:after="0" w:line="240" w:lineRule="auto"/>
        <w:jc w:val="both"/>
        <w:rPr>
          <w:rFonts w:ascii="Times New Roman" w:hAnsi="Times New Roman" w:cs="Times New Roman"/>
          <w:sz w:val="28"/>
          <w:szCs w:val="28"/>
        </w:rPr>
      </w:pPr>
      <w:r w:rsidRPr="00C30D27">
        <w:rPr>
          <w:rFonts w:ascii="Times New Roman" w:hAnsi="Times New Roman" w:cs="Times New Roman"/>
          <w:b/>
          <w:sz w:val="28"/>
          <w:szCs w:val="28"/>
        </w:rPr>
        <w:t>Образовательные задачи:</w:t>
      </w:r>
      <w:r w:rsidRPr="00C30D27">
        <w:rPr>
          <w:rFonts w:ascii="Times New Roman" w:hAnsi="Times New Roman" w:cs="Times New Roman"/>
          <w:sz w:val="28"/>
          <w:szCs w:val="28"/>
        </w:rPr>
        <w:t xml:space="preserve"> Всестороннее гармоничное развитие и совершенствование основных физических качеств: силы, гибкости, выносливости, так и координации движений, ловкости, выразительности движений, чувства динамического равновесия, вооружать учащихся знаниями, умениями и навыками, необходимыми в жизни. Повышение умственной и физической работоспособности. Развитие музыкальности, чувства ритма. Улучшение психического состояния, снятие стрессов.</w:t>
      </w:r>
    </w:p>
    <w:p w:rsidR="00CB2468" w:rsidRDefault="00CB2468" w:rsidP="00A467E3">
      <w:pPr>
        <w:spacing w:after="0" w:line="240" w:lineRule="auto"/>
        <w:jc w:val="both"/>
        <w:rPr>
          <w:rFonts w:ascii="Times New Roman" w:hAnsi="Times New Roman" w:cs="Times New Roman"/>
          <w:sz w:val="28"/>
          <w:szCs w:val="28"/>
        </w:rPr>
      </w:pPr>
      <w:r w:rsidRPr="00C30D27">
        <w:rPr>
          <w:rFonts w:ascii="Times New Roman" w:hAnsi="Times New Roman" w:cs="Times New Roman"/>
          <w:b/>
          <w:sz w:val="28"/>
          <w:szCs w:val="28"/>
        </w:rPr>
        <w:lastRenderedPageBreak/>
        <w:t>Воспитательные задачи:</w:t>
      </w:r>
      <w:r w:rsidRPr="00C30D27">
        <w:rPr>
          <w:rFonts w:ascii="Times New Roman" w:hAnsi="Times New Roman" w:cs="Times New Roman"/>
          <w:sz w:val="28"/>
          <w:szCs w:val="28"/>
        </w:rPr>
        <w:t xml:space="preserve"> Повышение интереса к занятиям и развитие потребности в систематических занятиях физической культурой. Воспитание дисциплинированности, морально-волевых, эстетических качеств: смелости, решительности, целеустремленности, настойчивости, выдержки, ориентировки, инициативности. </w:t>
      </w:r>
    </w:p>
    <w:p w:rsidR="00CB2468" w:rsidRDefault="00CB2468" w:rsidP="00A467E3">
      <w:pPr>
        <w:spacing w:after="0" w:line="240" w:lineRule="auto"/>
        <w:ind w:firstLine="851"/>
        <w:jc w:val="both"/>
        <w:rPr>
          <w:rFonts w:ascii="Times New Roman" w:hAnsi="Times New Roman" w:cs="Times New Roman"/>
          <w:sz w:val="28"/>
          <w:szCs w:val="28"/>
        </w:rPr>
      </w:pPr>
      <w:r w:rsidRPr="00C30D27">
        <w:rPr>
          <w:rFonts w:ascii="Times New Roman" w:hAnsi="Times New Roman" w:cs="Times New Roman"/>
          <w:sz w:val="28"/>
          <w:szCs w:val="28"/>
        </w:rPr>
        <w:t xml:space="preserve">Программа </w:t>
      </w:r>
      <w:r>
        <w:rPr>
          <w:rFonts w:ascii="Times New Roman" w:hAnsi="Times New Roman" w:cs="Times New Roman"/>
          <w:sz w:val="28"/>
          <w:szCs w:val="28"/>
        </w:rPr>
        <w:t>«Здоровое поколение» реализуется для участников детско-родительского клуба «Здоровое поколение»</w:t>
      </w:r>
      <w:r w:rsidR="00A467E3">
        <w:rPr>
          <w:rFonts w:ascii="Times New Roman" w:hAnsi="Times New Roman" w:cs="Times New Roman"/>
          <w:sz w:val="28"/>
          <w:szCs w:val="28"/>
        </w:rPr>
        <w:t xml:space="preserve"> в форме кружка</w:t>
      </w:r>
      <w:r>
        <w:rPr>
          <w:rFonts w:ascii="Times New Roman" w:hAnsi="Times New Roman" w:cs="Times New Roman"/>
          <w:sz w:val="28"/>
          <w:szCs w:val="28"/>
        </w:rPr>
        <w:t xml:space="preserve">. В его состав входят девушки </w:t>
      </w:r>
      <w:r w:rsidR="00387D7F">
        <w:rPr>
          <w:rFonts w:ascii="Times New Roman" w:hAnsi="Times New Roman" w:cs="Times New Roman"/>
          <w:sz w:val="28"/>
          <w:szCs w:val="28"/>
        </w:rPr>
        <w:t>10</w:t>
      </w:r>
      <w:r>
        <w:rPr>
          <w:rFonts w:ascii="Times New Roman" w:hAnsi="Times New Roman" w:cs="Times New Roman"/>
          <w:sz w:val="28"/>
          <w:szCs w:val="28"/>
        </w:rPr>
        <w:t>-11 классов (</w:t>
      </w:r>
      <w:r w:rsidR="00CE28CE">
        <w:rPr>
          <w:rFonts w:ascii="Times New Roman" w:hAnsi="Times New Roman" w:cs="Times New Roman"/>
          <w:sz w:val="28"/>
          <w:szCs w:val="28"/>
          <w:lang w:val="en-US"/>
        </w:rPr>
        <w:t>III</w:t>
      </w:r>
      <w:r w:rsidR="00CE28CE">
        <w:rPr>
          <w:rFonts w:ascii="Times New Roman" w:hAnsi="Times New Roman" w:cs="Times New Roman"/>
          <w:sz w:val="28"/>
          <w:szCs w:val="28"/>
        </w:rPr>
        <w:t xml:space="preserve"> уровень) </w:t>
      </w:r>
      <w:r>
        <w:rPr>
          <w:rFonts w:ascii="Times New Roman" w:hAnsi="Times New Roman" w:cs="Times New Roman"/>
          <w:sz w:val="28"/>
          <w:szCs w:val="28"/>
        </w:rPr>
        <w:t>в возрасте 1</w:t>
      </w:r>
      <w:r w:rsidR="00387D7F">
        <w:rPr>
          <w:rFonts w:ascii="Times New Roman" w:hAnsi="Times New Roman" w:cs="Times New Roman"/>
          <w:sz w:val="28"/>
          <w:szCs w:val="28"/>
        </w:rPr>
        <w:t>6</w:t>
      </w:r>
      <w:r w:rsidR="00CE28CE">
        <w:rPr>
          <w:rFonts w:ascii="Times New Roman" w:hAnsi="Times New Roman" w:cs="Times New Roman"/>
          <w:sz w:val="28"/>
          <w:szCs w:val="28"/>
        </w:rPr>
        <w:t>-18 лет</w:t>
      </w:r>
      <w:r>
        <w:rPr>
          <w:rFonts w:ascii="Times New Roman" w:hAnsi="Times New Roman" w:cs="Times New Roman"/>
          <w:sz w:val="28"/>
          <w:szCs w:val="28"/>
        </w:rPr>
        <w:t xml:space="preserve">, а также женщины старше 18 лет. Срок реализации программы – 1 год - </w:t>
      </w:r>
      <w:r w:rsidR="00047B7B">
        <w:rPr>
          <w:rFonts w:ascii="Times New Roman" w:hAnsi="Times New Roman" w:cs="Times New Roman"/>
          <w:sz w:val="28"/>
          <w:szCs w:val="28"/>
        </w:rPr>
        <w:t>101</w:t>
      </w:r>
      <w:r w:rsidRPr="00C30D27">
        <w:rPr>
          <w:rFonts w:ascii="Times New Roman" w:hAnsi="Times New Roman" w:cs="Times New Roman"/>
          <w:sz w:val="28"/>
          <w:szCs w:val="28"/>
        </w:rPr>
        <w:t xml:space="preserve"> час (из расчёта 3 часа в неделю по 45 минут).</w:t>
      </w:r>
    </w:p>
    <w:p w:rsidR="004445E4" w:rsidRDefault="004445E4" w:rsidP="00A467E3">
      <w:pPr>
        <w:spacing w:after="0" w:line="240" w:lineRule="auto"/>
        <w:ind w:firstLine="851"/>
        <w:jc w:val="both"/>
        <w:rPr>
          <w:rFonts w:ascii="Times New Roman" w:hAnsi="Times New Roman" w:cs="Times New Roman"/>
          <w:sz w:val="28"/>
          <w:szCs w:val="28"/>
        </w:rPr>
      </w:pPr>
    </w:p>
    <w:p w:rsidR="00A467E3" w:rsidRPr="004445E4" w:rsidRDefault="00A467E3" w:rsidP="00102F65">
      <w:pPr>
        <w:pStyle w:val="a7"/>
        <w:numPr>
          <w:ilvl w:val="0"/>
          <w:numId w:val="13"/>
        </w:numPr>
        <w:spacing w:after="0" w:line="240" w:lineRule="auto"/>
        <w:jc w:val="both"/>
        <w:rPr>
          <w:rFonts w:ascii="Times New Roman" w:hAnsi="Times New Roman" w:cs="Times New Roman"/>
          <w:b/>
          <w:sz w:val="28"/>
          <w:szCs w:val="28"/>
        </w:rPr>
      </w:pPr>
      <w:r w:rsidRPr="00A467E3">
        <w:rPr>
          <w:rFonts w:ascii="Times New Roman" w:hAnsi="Times New Roman" w:cs="Times New Roman"/>
          <w:b/>
          <w:sz w:val="28"/>
          <w:szCs w:val="28"/>
        </w:rPr>
        <w:t>«Бокс»</w:t>
      </w:r>
      <w:r>
        <w:rPr>
          <w:rFonts w:ascii="Times New Roman" w:hAnsi="Times New Roman" w:cs="Times New Roman"/>
          <w:b/>
          <w:sz w:val="28"/>
          <w:szCs w:val="28"/>
        </w:rPr>
        <w:t xml:space="preserve"> (педагог </w:t>
      </w:r>
      <w:proofErr w:type="spellStart"/>
      <w:r>
        <w:rPr>
          <w:rFonts w:ascii="Times New Roman" w:hAnsi="Times New Roman" w:cs="Times New Roman"/>
          <w:b/>
          <w:sz w:val="28"/>
          <w:szCs w:val="28"/>
        </w:rPr>
        <w:t>Сивергин</w:t>
      </w:r>
      <w:proofErr w:type="spellEnd"/>
      <w:r>
        <w:rPr>
          <w:rFonts w:ascii="Times New Roman" w:hAnsi="Times New Roman" w:cs="Times New Roman"/>
          <w:b/>
          <w:sz w:val="28"/>
          <w:szCs w:val="28"/>
        </w:rPr>
        <w:t xml:space="preserve"> М.В.) </w:t>
      </w:r>
      <w:r w:rsidRPr="00A467E3">
        <w:rPr>
          <w:rFonts w:ascii="Times New Roman" w:hAnsi="Times New Roman" w:cs="Times New Roman"/>
          <w:sz w:val="28"/>
          <w:szCs w:val="28"/>
        </w:rPr>
        <w:t>для секции «Бокс».</w:t>
      </w:r>
      <w:r>
        <w:rPr>
          <w:rFonts w:ascii="Times New Roman" w:hAnsi="Times New Roman" w:cs="Times New Roman"/>
          <w:sz w:val="28"/>
          <w:szCs w:val="28"/>
        </w:rPr>
        <w:t xml:space="preserve"> </w:t>
      </w:r>
    </w:p>
    <w:p w:rsidR="004445E4" w:rsidRPr="00A467E3" w:rsidRDefault="004445E4" w:rsidP="004445E4">
      <w:pPr>
        <w:pStyle w:val="a7"/>
        <w:spacing w:after="0" w:line="240" w:lineRule="auto"/>
        <w:ind w:left="1211"/>
        <w:jc w:val="both"/>
        <w:rPr>
          <w:rFonts w:ascii="Times New Roman" w:hAnsi="Times New Roman" w:cs="Times New Roman"/>
          <w:b/>
          <w:sz w:val="28"/>
          <w:szCs w:val="28"/>
        </w:rPr>
      </w:pPr>
    </w:p>
    <w:p w:rsidR="00A467E3" w:rsidRPr="00A467E3" w:rsidRDefault="00A467E3" w:rsidP="00A467E3">
      <w:pPr>
        <w:pStyle w:val="aa"/>
        <w:ind w:left="0"/>
        <w:jc w:val="both"/>
        <w:rPr>
          <w:b/>
          <w:sz w:val="28"/>
          <w:szCs w:val="28"/>
        </w:rPr>
      </w:pPr>
      <w:r w:rsidRPr="00A467E3">
        <w:rPr>
          <w:b/>
          <w:sz w:val="28"/>
          <w:szCs w:val="28"/>
        </w:rPr>
        <w:t xml:space="preserve">Программа направлена на </w:t>
      </w:r>
      <w:r w:rsidRPr="00A467E3">
        <w:rPr>
          <w:rStyle w:val="extended-textfull"/>
          <w:sz w:val="28"/>
          <w:szCs w:val="28"/>
        </w:rPr>
        <w:t>создание условий для их физического воспитания и физического развития, получение ими начальных знаний, умений и навыков в области физической культуры и спорта (в том числе в избранном виде спорта).</w:t>
      </w:r>
    </w:p>
    <w:p w:rsidR="00A467E3" w:rsidRPr="00A467E3" w:rsidRDefault="00A467E3" w:rsidP="00A467E3">
      <w:pPr>
        <w:pStyle w:val="aa"/>
        <w:ind w:left="0"/>
        <w:jc w:val="both"/>
        <w:rPr>
          <w:color w:val="000000"/>
          <w:sz w:val="28"/>
          <w:szCs w:val="28"/>
          <w:shd w:val="clear" w:color="auto" w:fill="FFFFFF"/>
        </w:rPr>
      </w:pPr>
      <w:r w:rsidRPr="00A467E3">
        <w:rPr>
          <w:b/>
          <w:sz w:val="28"/>
          <w:szCs w:val="28"/>
        </w:rPr>
        <w:t xml:space="preserve">Цель - </w:t>
      </w:r>
      <w:r w:rsidRPr="00A467E3">
        <w:rPr>
          <w:sz w:val="28"/>
          <w:szCs w:val="28"/>
        </w:rPr>
        <w:t xml:space="preserve">Создание условий для духовного и физического развития  посредством занятий боксом, </w:t>
      </w:r>
      <w:r w:rsidRPr="00A467E3">
        <w:rPr>
          <w:color w:val="000000"/>
          <w:sz w:val="28"/>
          <w:szCs w:val="28"/>
          <w:shd w:val="clear" w:color="auto" w:fill="FFFFFF"/>
        </w:rPr>
        <w:t>овладение основами технико-тактических приемов в боксе. Повышение уровня общей физической подготовки.</w:t>
      </w:r>
    </w:p>
    <w:p w:rsidR="00A467E3" w:rsidRPr="00A467E3" w:rsidRDefault="00A467E3" w:rsidP="00A467E3">
      <w:pPr>
        <w:pStyle w:val="aa"/>
        <w:ind w:left="0"/>
        <w:jc w:val="both"/>
        <w:rPr>
          <w:sz w:val="28"/>
          <w:szCs w:val="28"/>
        </w:rPr>
      </w:pPr>
      <w:r w:rsidRPr="00A467E3">
        <w:rPr>
          <w:sz w:val="28"/>
          <w:szCs w:val="28"/>
        </w:rPr>
        <w:t xml:space="preserve">Основными </w:t>
      </w:r>
      <w:r w:rsidRPr="00A467E3">
        <w:rPr>
          <w:b/>
          <w:sz w:val="28"/>
          <w:szCs w:val="28"/>
        </w:rPr>
        <w:t>задачами программы являются</w:t>
      </w:r>
      <w:r w:rsidRPr="00A467E3">
        <w:rPr>
          <w:sz w:val="28"/>
          <w:szCs w:val="28"/>
        </w:rPr>
        <w:t>:</w:t>
      </w:r>
    </w:p>
    <w:p w:rsidR="00A467E3" w:rsidRPr="00A467E3" w:rsidRDefault="00A467E3" w:rsidP="00A467E3">
      <w:pPr>
        <w:spacing w:after="0" w:line="240" w:lineRule="auto"/>
        <w:jc w:val="both"/>
        <w:rPr>
          <w:rFonts w:ascii="Times New Roman" w:eastAsia="Times New Roman" w:hAnsi="Times New Roman" w:cs="Times New Roman"/>
          <w:sz w:val="28"/>
          <w:szCs w:val="28"/>
        </w:rPr>
      </w:pPr>
      <w:r w:rsidRPr="00A467E3">
        <w:rPr>
          <w:rFonts w:ascii="Times New Roman" w:eastAsia="Times New Roman" w:hAnsi="Times New Roman" w:cs="Times New Roman"/>
          <w:sz w:val="28"/>
          <w:szCs w:val="28"/>
        </w:rPr>
        <w:t>-укрепление здоровья и гармоничное развитие всех органов и систем организма детей;</w:t>
      </w:r>
    </w:p>
    <w:p w:rsidR="00A467E3" w:rsidRPr="00A467E3" w:rsidRDefault="00A467E3" w:rsidP="00A467E3">
      <w:pPr>
        <w:spacing w:after="0" w:line="240" w:lineRule="auto"/>
        <w:jc w:val="both"/>
        <w:rPr>
          <w:rFonts w:ascii="Times New Roman" w:eastAsia="Times New Roman" w:hAnsi="Times New Roman" w:cs="Times New Roman"/>
          <w:sz w:val="28"/>
          <w:szCs w:val="28"/>
        </w:rPr>
      </w:pPr>
      <w:r w:rsidRPr="00A467E3">
        <w:rPr>
          <w:rFonts w:ascii="Times New Roman" w:eastAsia="Times New Roman" w:hAnsi="Times New Roman" w:cs="Times New Roman"/>
          <w:sz w:val="28"/>
          <w:szCs w:val="28"/>
        </w:rPr>
        <w:t>-формирование стойкого интереса к занятиям спортом;</w:t>
      </w:r>
    </w:p>
    <w:p w:rsidR="00A467E3" w:rsidRPr="00A467E3" w:rsidRDefault="00A467E3" w:rsidP="00A467E3">
      <w:pPr>
        <w:spacing w:after="0" w:line="240" w:lineRule="auto"/>
        <w:jc w:val="both"/>
        <w:rPr>
          <w:rFonts w:ascii="Times New Roman" w:eastAsia="Times New Roman" w:hAnsi="Times New Roman" w:cs="Times New Roman"/>
          <w:sz w:val="28"/>
          <w:szCs w:val="28"/>
        </w:rPr>
      </w:pPr>
      <w:r w:rsidRPr="00A467E3">
        <w:rPr>
          <w:rFonts w:ascii="Times New Roman" w:eastAsia="Times New Roman" w:hAnsi="Times New Roman" w:cs="Times New Roman"/>
          <w:sz w:val="28"/>
          <w:szCs w:val="28"/>
        </w:rPr>
        <w:t>-овладение основами техники выполнения обширного комплекса физических упражнений и освоение техники подвижных игр;</w:t>
      </w:r>
    </w:p>
    <w:p w:rsidR="00A467E3" w:rsidRPr="00A467E3" w:rsidRDefault="00A467E3" w:rsidP="00A467E3">
      <w:pPr>
        <w:spacing w:after="0" w:line="240" w:lineRule="auto"/>
        <w:jc w:val="both"/>
        <w:rPr>
          <w:rFonts w:ascii="Times New Roman" w:eastAsia="Times New Roman" w:hAnsi="Times New Roman" w:cs="Times New Roman"/>
          <w:sz w:val="28"/>
          <w:szCs w:val="28"/>
        </w:rPr>
      </w:pPr>
      <w:r w:rsidRPr="00A467E3">
        <w:rPr>
          <w:rFonts w:ascii="Times New Roman" w:eastAsia="Times New Roman" w:hAnsi="Times New Roman" w:cs="Times New Roman"/>
          <w:sz w:val="28"/>
          <w:szCs w:val="28"/>
        </w:rPr>
        <w:t>-воспитание трудолюбия:</w:t>
      </w:r>
    </w:p>
    <w:p w:rsidR="00A467E3" w:rsidRPr="00A467E3" w:rsidRDefault="00A467E3" w:rsidP="00A467E3">
      <w:pPr>
        <w:spacing w:after="0" w:line="240" w:lineRule="auto"/>
        <w:jc w:val="both"/>
        <w:rPr>
          <w:rFonts w:ascii="Times New Roman" w:eastAsia="Times New Roman" w:hAnsi="Times New Roman" w:cs="Times New Roman"/>
          <w:sz w:val="28"/>
          <w:szCs w:val="28"/>
        </w:rPr>
      </w:pPr>
      <w:r w:rsidRPr="00A467E3">
        <w:rPr>
          <w:rFonts w:ascii="Times New Roman" w:eastAsia="Times New Roman" w:hAnsi="Times New Roman" w:cs="Times New Roman"/>
          <w:sz w:val="28"/>
          <w:szCs w:val="28"/>
        </w:rPr>
        <w:t>-развитие и совершенствование физических качеств;</w:t>
      </w:r>
    </w:p>
    <w:p w:rsidR="00A467E3" w:rsidRPr="00A467E3" w:rsidRDefault="00A467E3" w:rsidP="00A467E3">
      <w:pPr>
        <w:spacing w:after="0" w:line="240" w:lineRule="auto"/>
        <w:jc w:val="both"/>
        <w:rPr>
          <w:rFonts w:ascii="Times New Roman" w:eastAsia="Times New Roman" w:hAnsi="Times New Roman" w:cs="Times New Roman"/>
          <w:sz w:val="28"/>
          <w:szCs w:val="28"/>
        </w:rPr>
      </w:pPr>
      <w:r w:rsidRPr="00A467E3">
        <w:rPr>
          <w:rFonts w:ascii="Times New Roman" w:eastAsia="Times New Roman" w:hAnsi="Times New Roman" w:cs="Times New Roman"/>
          <w:sz w:val="28"/>
          <w:szCs w:val="28"/>
        </w:rPr>
        <w:t>-достижение самосовершенствования, высокого уровня здоровья и работоспособности, необходимых при подготовки к общественно полезной деятельности;</w:t>
      </w:r>
    </w:p>
    <w:p w:rsidR="00A467E3" w:rsidRPr="00A467E3" w:rsidRDefault="00A467E3" w:rsidP="00A467E3">
      <w:pPr>
        <w:spacing w:after="0" w:line="240" w:lineRule="auto"/>
        <w:jc w:val="both"/>
        <w:rPr>
          <w:rFonts w:ascii="Times New Roman" w:hAnsi="Times New Roman"/>
          <w:sz w:val="28"/>
          <w:szCs w:val="28"/>
        </w:rPr>
      </w:pPr>
      <w:r w:rsidRPr="00A467E3">
        <w:rPr>
          <w:rFonts w:ascii="Times New Roman" w:eastAsia="Times New Roman" w:hAnsi="Times New Roman" w:cs="Times New Roman"/>
          <w:sz w:val="28"/>
          <w:szCs w:val="28"/>
        </w:rPr>
        <w:t>-формирование потребности к занятиям спортом и ведению здорового образа жизни.</w:t>
      </w:r>
    </w:p>
    <w:p w:rsidR="00A467E3" w:rsidRDefault="00A467E3" w:rsidP="00297BCA">
      <w:pPr>
        <w:spacing w:after="0" w:line="240" w:lineRule="auto"/>
        <w:jc w:val="both"/>
        <w:rPr>
          <w:rFonts w:ascii="Times New Roman" w:hAnsi="Times New Roman"/>
          <w:sz w:val="28"/>
          <w:szCs w:val="28"/>
        </w:rPr>
      </w:pPr>
      <w:r w:rsidRPr="00A467E3">
        <w:rPr>
          <w:rFonts w:ascii="Times New Roman" w:eastAsia="Times New Roman" w:hAnsi="Times New Roman" w:cs="Times New Roman"/>
          <w:sz w:val="28"/>
          <w:szCs w:val="28"/>
        </w:rPr>
        <w:t>Дополнительная (</w:t>
      </w:r>
      <w:proofErr w:type="spellStart"/>
      <w:r w:rsidRPr="00A467E3">
        <w:rPr>
          <w:rFonts w:ascii="Times New Roman" w:eastAsia="Times New Roman" w:hAnsi="Times New Roman" w:cs="Times New Roman"/>
          <w:sz w:val="28"/>
          <w:szCs w:val="28"/>
        </w:rPr>
        <w:t>общеразвивающая</w:t>
      </w:r>
      <w:proofErr w:type="spellEnd"/>
      <w:r w:rsidRPr="00A467E3">
        <w:rPr>
          <w:rFonts w:ascii="Times New Roman" w:eastAsia="Times New Roman" w:hAnsi="Times New Roman" w:cs="Times New Roman"/>
          <w:sz w:val="28"/>
          <w:szCs w:val="28"/>
        </w:rPr>
        <w:t>) программа «Бокс» реализуется в форме секции. Она рассчитана для смешанно</w:t>
      </w:r>
      <w:r w:rsidRPr="00A467E3">
        <w:rPr>
          <w:rFonts w:ascii="Times New Roman" w:hAnsi="Times New Roman"/>
          <w:sz w:val="28"/>
          <w:szCs w:val="28"/>
        </w:rPr>
        <w:t>й группы учащихся 1-11 классов (</w:t>
      </w:r>
      <w:r w:rsidRPr="00A467E3">
        <w:rPr>
          <w:rFonts w:ascii="Times New Roman" w:hAnsi="Times New Roman"/>
          <w:sz w:val="28"/>
          <w:szCs w:val="28"/>
          <w:lang w:val="en-US"/>
        </w:rPr>
        <w:t>I</w:t>
      </w:r>
      <w:r w:rsidRPr="00A467E3">
        <w:rPr>
          <w:rFonts w:ascii="Times New Roman" w:hAnsi="Times New Roman"/>
          <w:sz w:val="28"/>
          <w:szCs w:val="28"/>
        </w:rPr>
        <w:t xml:space="preserve"> – </w:t>
      </w:r>
      <w:r w:rsidRPr="00A467E3">
        <w:rPr>
          <w:rFonts w:ascii="Times New Roman" w:hAnsi="Times New Roman"/>
          <w:sz w:val="28"/>
          <w:szCs w:val="28"/>
          <w:lang w:val="en-US"/>
        </w:rPr>
        <w:t>II</w:t>
      </w:r>
      <w:r w:rsidRPr="00A467E3">
        <w:rPr>
          <w:rFonts w:ascii="Times New Roman" w:hAnsi="Times New Roman"/>
          <w:sz w:val="28"/>
          <w:szCs w:val="28"/>
        </w:rPr>
        <w:t xml:space="preserve"> – </w:t>
      </w:r>
      <w:r w:rsidRPr="00A467E3">
        <w:rPr>
          <w:rFonts w:ascii="Times New Roman" w:hAnsi="Times New Roman"/>
          <w:sz w:val="28"/>
          <w:szCs w:val="28"/>
          <w:lang w:val="en-US"/>
        </w:rPr>
        <w:t>III</w:t>
      </w:r>
      <w:r w:rsidRPr="00A467E3">
        <w:rPr>
          <w:rFonts w:ascii="Times New Roman" w:hAnsi="Times New Roman"/>
          <w:sz w:val="28"/>
          <w:szCs w:val="28"/>
        </w:rPr>
        <w:t xml:space="preserve"> уровни) в возрасте </w:t>
      </w:r>
      <w:r w:rsidR="00047B7B">
        <w:rPr>
          <w:rFonts w:ascii="Times New Roman" w:hAnsi="Times New Roman"/>
          <w:sz w:val="28"/>
          <w:szCs w:val="28"/>
        </w:rPr>
        <w:t>7-</w:t>
      </w:r>
      <w:r w:rsidRPr="00A467E3">
        <w:rPr>
          <w:rFonts w:ascii="Times New Roman" w:hAnsi="Times New Roman"/>
          <w:sz w:val="28"/>
          <w:szCs w:val="28"/>
        </w:rPr>
        <w:t>1</w:t>
      </w:r>
      <w:r w:rsidR="00047B7B">
        <w:rPr>
          <w:rFonts w:ascii="Times New Roman" w:hAnsi="Times New Roman"/>
          <w:sz w:val="28"/>
          <w:szCs w:val="28"/>
        </w:rPr>
        <w:t>8</w:t>
      </w:r>
      <w:r w:rsidRPr="00A467E3">
        <w:rPr>
          <w:rFonts w:ascii="Times New Roman" w:hAnsi="Times New Roman"/>
          <w:sz w:val="28"/>
          <w:szCs w:val="28"/>
        </w:rPr>
        <w:t xml:space="preserve"> лет</w:t>
      </w:r>
      <w:r w:rsidRPr="00A467E3">
        <w:rPr>
          <w:rFonts w:ascii="Times New Roman" w:eastAsia="Times New Roman" w:hAnsi="Times New Roman" w:cs="Times New Roman"/>
          <w:sz w:val="28"/>
          <w:szCs w:val="28"/>
        </w:rPr>
        <w:t>. Сроки реализации программы – 1 год. Программа  рассчитана на 238 часов из расчета 7 часов в неделю. Занятия проводятся 6 раз в неделю: 5 дней по 45 минут и 1 день – 1:30</w:t>
      </w:r>
      <w:r>
        <w:rPr>
          <w:rFonts w:ascii="Times New Roman" w:hAnsi="Times New Roman"/>
          <w:sz w:val="28"/>
          <w:szCs w:val="28"/>
        </w:rPr>
        <w:t>.</w:t>
      </w:r>
    </w:p>
    <w:p w:rsidR="004445E4" w:rsidRDefault="004445E4" w:rsidP="00297BCA">
      <w:pPr>
        <w:spacing w:after="0" w:line="240" w:lineRule="auto"/>
        <w:jc w:val="both"/>
        <w:rPr>
          <w:rFonts w:ascii="Times New Roman" w:hAnsi="Times New Roman"/>
          <w:sz w:val="28"/>
          <w:szCs w:val="28"/>
        </w:rPr>
      </w:pPr>
    </w:p>
    <w:p w:rsidR="00A467E3" w:rsidRDefault="00A467E3" w:rsidP="00102F65">
      <w:pPr>
        <w:pStyle w:val="a7"/>
        <w:numPr>
          <w:ilvl w:val="0"/>
          <w:numId w:val="13"/>
        </w:numPr>
        <w:spacing w:after="0" w:line="240" w:lineRule="auto"/>
        <w:jc w:val="both"/>
        <w:rPr>
          <w:rFonts w:ascii="Times New Roman" w:hAnsi="Times New Roman"/>
          <w:b/>
          <w:sz w:val="28"/>
          <w:szCs w:val="28"/>
        </w:rPr>
      </w:pPr>
      <w:r w:rsidRPr="00A467E3">
        <w:rPr>
          <w:rFonts w:ascii="Times New Roman" w:hAnsi="Times New Roman"/>
          <w:b/>
          <w:sz w:val="28"/>
          <w:szCs w:val="28"/>
        </w:rPr>
        <w:t xml:space="preserve">«Меткий стрелок» (руководитель </w:t>
      </w:r>
      <w:proofErr w:type="spellStart"/>
      <w:r w:rsidRPr="00A467E3">
        <w:rPr>
          <w:rFonts w:ascii="Times New Roman" w:hAnsi="Times New Roman"/>
          <w:b/>
          <w:sz w:val="28"/>
          <w:szCs w:val="28"/>
        </w:rPr>
        <w:t>Бочкарь</w:t>
      </w:r>
      <w:proofErr w:type="spellEnd"/>
      <w:r w:rsidRPr="00A467E3">
        <w:rPr>
          <w:rFonts w:ascii="Times New Roman" w:hAnsi="Times New Roman"/>
          <w:b/>
          <w:sz w:val="28"/>
          <w:szCs w:val="28"/>
        </w:rPr>
        <w:t xml:space="preserve"> С.А.). </w:t>
      </w:r>
      <w:r>
        <w:rPr>
          <w:rFonts w:ascii="Times New Roman" w:hAnsi="Times New Roman"/>
          <w:b/>
          <w:sz w:val="28"/>
          <w:szCs w:val="28"/>
        </w:rPr>
        <w:t xml:space="preserve"> </w:t>
      </w:r>
    </w:p>
    <w:p w:rsidR="004445E4" w:rsidRDefault="004445E4" w:rsidP="004445E4">
      <w:pPr>
        <w:pStyle w:val="a7"/>
        <w:spacing w:after="0" w:line="240" w:lineRule="auto"/>
        <w:ind w:left="1211"/>
        <w:jc w:val="both"/>
        <w:rPr>
          <w:rFonts w:ascii="Times New Roman" w:hAnsi="Times New Roman"/>
          <w:b/>
          <w:sz w:val="28"/>
          <w:szCs w:val="28"/>
        </w:rPr>
      </w:pPr>
    </w:p>
    <w:p w:rsidR="00296FED" w:rsidRDefault="00297BCA" w:rsidP="00297BCA">
      <w:pPr>
        <w:spacing w:after="0" w:line="240" w:lineRule="auto"/>
        <w:jc w:val="both"/>
        <w:rPr>
          <w:rFonts w:ascii="Times New Roman" w:hAnsi="Times New Roman" w:cs="Times New Roman"/>
          <w:color w:val="000000"/>
          <w:sz w:val="28"/>
          <w:szCs w:val="28"/>
        </w:rPr>
      </w:pPr>
      <w:r w:rsidRPr="00297BCA">
        <w:rPr>
          <w:rFonts w:ascii="Times New Roman" w:hAnsi="Times New Roman" w:cs="Times New Roman"/>
          <w:b/>
          <w:sz w:val="28"/>
          <w:szCs w:val="28"/>
        </w:rPr>
        <w:t>Основные направления деятельности:</w:t>
      </w:r>
      <w:r w:rsidRPr="00297BCA">
        <w:rPr>
          <w:rFonts w:ascii="Times New Roman" w:hAnsi="Times New Roman" w:cs="Times New Roman"/>
          <w:color w:val="000000"/>
          <w:sz w:val="28"/>
          <w:szCs w:val="28"/>
        </w:rPr>
        <w:t xml:space="preserve"> </w:t>
      </w:r>
    </w:p>
    <w:p w:rsidR="00297BCA" w:rsidRPr="00297BCA" w:rsidRDefault="00297BCA" w:rsidP="00297BCA">
      <w:pPr>
        <w:spacing w:after="0" w:line="240" w:lineRule="auto"/>
        <w:jc w:val="both"/>
        <w:rPr>
          <w:rFonts w:ascii="Times New Roman" w:hAnsi="Times New Roman" w:cs="Times New Roman"/>
          <w:color w:val="000000"/>
          <w:sz w:val="28"/>
          <w:szCs w:val="28"/>
        </w:rPr>
      </w:pPr>
      <w:r w:rsidRPr="00297BCA">
        <w:rPr>
          <w:rFonts w:ascii="Times New Roman" w:hAnsi="Times New Roman" w:cs="Times New Roman"/>
          <w:sz w:val="28"/>
          <w:szCs w:val="28"/>
        </w:rPr>
        <w:t>1. Развитие познавательной активности в области расширения и укрепления теоретических знаний по стрелковому спорту.</w:t>
      </w:r>
    </w:p>
    <w:p w:rsidR="00297BCA" w:rsidRPr="00297BCA" w:rsidRDefault="00297BCA" w:rsidP="00297BCA">
      <w:pPr>
        <w:spacing w:after="0" w:line="240" w:lineRule="auto"/>
        <w:jc w:val="both"/>
        <w:rPr>
          <w:rFonts w:ascii="Times New Roman" w:hAnsi="Times New Roman" w:cs="Times New Roman"/>
          <w:color w:val="000000"/>
          <w:sz w:val="28"/>
          <w:szCs w:val="28"/>
        </w:rPr>
      </w:pPr>
      <w:r w:rsidRPr="00297BCA">
        <w:rPr>
          <w:rFonts w:ascii="Times New Roman" w:hAnsi="Times New Roman" w:cs="Times New Roman"/>
          <w:sz w:val="28"/>
          <w:szCs w:val="28"/>
        </w:rPr>
        <w:lastRenderedPageBreak/>
        <w:t xml:space="preserve">2. Совершенствование и укрепление у учащихся практических навыков по стрельбе из пневматической винтовки. </w:t>
      </w:r>
    </w:p>
    <w:p w:rsidR="00297BCA" w:rsidRPr="00297BCA" w:rsidRDefault="00297BCA" w:rsidP="00297BCA">
      <w:pPr>
        <w:spacing w:after="0" w:line="240" w:lineRule="auto"/>
        <w:jc w:val="both"/>
        <w:rPr>
          <w:rFonts w:ascii="Times New Roman" w:hAnsi="Times New Roman" w:cs="Times New Roman"/>
          <w:color w:val="000000"/>
          <w:sz w:val="28"/>
          <w:szCs w:val="28"/>
        </w:rPr>
      </w:pPr>
      <w:r w:rsidRPr="00297BCA">
        <w:rPr>
          <w:rFonts w:ascii="Times New Roman" w:hAnsi="Times New Roman" w:cs="Times New Roman"/>
          <w:sz w:val="28"/>
          <w:szCs w:val="28"/>
        </w:rPr>
        <w:t>3. Привлечение детей к систематическим занятиям стрелкового спорта.</w:t>
      </w:r>
    </w:p>
    <w:p w:rsidR="00297BCA" w:rsidRPr="00297BCA" w:rsidRDefault="00297BCA" w:rsidP="00297BCA">
      <w:pPr>
        <w:spacing w:after="0" w:line="240" w:lineRule="auto"/>
        <w:jc w:val="both"/>
        <w:rPr>
          <w:rFonts w:ascii="Times New Roman" w:hAnsi="Times New Roman" w:cs="Times New Roman"/>
          <w:color w:val="000000"/>
          <w:sz w:val="28"/>
          <w:szCs w:val="28"/>
        </w:rPr>
      </w:pPr>
      <w:r w:rsidRPr="00297BCA">
        <w:rPr>
          <w:rFonts w:ascii="Times New Roman" w:hAnsi="Times New Roman" w:cs="Times New Roman"/>
          <w:sz w:val="28"/>
          <w:szCs w:val="28"/>
        </w:rPr>
        <w:t xml:space="preserve">4.Познавательной деятельности в области стрелкового спорта. </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5.Создание благоприятного нравственно-психологического климата в коллективах, основу которого составляет радость общения, радость общего дела, радость победы.</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b/>
          <w:sz w:val="28"/>
          <w:szCs w:val="28"/>
        </w:rPr>
        <w:t>Цель:</w:t>
      </w:r>
      <w:r w:rsidRPr="00297BCA">
        <w:rPr>
          <w:rFonts w:ascii="Times New Roman" w:hAnsi="Times New Roman" w:cs="Times New Roman"/>
          <w:sz w:val="28"/>
          <w:szCs w:val="28"/>
        </w:rPr>
        <w:t xml:space="preserve"> заинтересовать детей и подростков стрелковым спортом.</w:t>
      </w:r>
    </w:p>
    <w:p w:rsidR="00297BCA" w:rsidRPr="00297BCA" w:rsidRDefault="00297BCA" w:rsidP="00297BCA">
      <w:pPr>
        <w:spacing w:after="0" w:line="240" w:lineRule="auto"/>
        <w:jc w:val="both"/>
        <w:rPr>
          <w:rFonts w:ascii="Times New Roman" w:hAnsi="Times New Roman" w:cs="Times New Roman"/>
          <w:b/>
          <w:color w:val="000000"/>
          <w:sz w:val="28"/>
          <w:szCs w:val="28"/>
        </w:rPr>
      </w:pPr>
      <w:r w:rsidRPr="00297BCA">
        <w:rPr>
          <w:rFonts w:ascii="Times New Roman" w:hAnsi="Times New Roman" w:cs="Times New Roman"/>
          <w:b/>
          <w:color w:val="000000"/>
          <w:sz w:val="28"/>
          <w:szCs w:val="28"/>
        </w:rPr>
        <w:t>Задачи программы:</w:t>
      </w:r>
    </w:p>
    <w:p w:rsidR="00297BCA" w:rsidRPr="00297BCA" w:rsidRDefault="00297BCA" w:rsidP="00297BCA">
      <w:pPr>
        <w:spacing w:after="0" w:line="240" w:lineRule="auto"/>
        <w:jc w:val="both"/>
        <w:rPr>
          <w:rFonts w:ascii="Times New Roman" w:hAnsi="Times New Roman" w:cs="Times New Roman"/>
          <w:color w:val="000000"/>
          <w:sz w:val="28"/>
          <w:szCs w:val="28"/>
        </w:rPr>
      </w:pPr>
      <w:r w:rsidRPr="00297BCA">
        <w:rPr>
          <w:rFonts w:ascii="Times New Roman" w:hAnsi="Times New Roman" w:cs="Times New Roman"/>
          <w:color w:val="000000"/>
          <w:sz w:val="28"/>
          <w:szCs w:val="28"/>
        </w:rPr>
        <w:t>1– формирование у  учащихся  первичных  знаний  по  истории  создания  и  развития различных  видов стрелкового оружия, его современных  типах, устройстве  и технических характеристиках;</w:t>
      </w:r>
      <w:r w:rsidRPr="00297BCA">
        <w:rPr>
          <w:rFonts w:ascii="Times New Roman" w:hAnsi="Times New Roman" w:cs="Times New Roman"/>
          <w:color w:val="000000"/>
          <w:sz w:val="28"/>
          <w:szCs w:val="28"/>
        </w:rPr>
        <w:br/>
        <w:t>2– привитие навыков  безопасного  обращения  с  оружием, правильного  ухода  и хранения  оружия;</w:t>
      </w:r>
      <w:r w:rsidRPr="00297BCA">
        <w:rPr>
          <w:rFonts w:ascii="Times New Roman" w:hAnsi="Times New Roman" w:cs="Times New Roman"/>
          <w:color w:val="000000"/>
          <w:sz w:val="28"/>
          <w:szCs w:val="28"/>
        </w:rPr>
        <w:br/>
        <w:t>3– достижение  способности  учащихся  к  выполнению  первичных  приемов  стрельбы  и развитие результативности  в  выполнении  упражнения  по  стрельбе  из  пневматической винтовки.</w:t>
      </w:r>
    </w:p>
    <w:p w:rsidR="00297BCA" w:rsidRPr="00297BCA" w:rsidRDefault="00297BCA" w:rsidP="00297BCA">
      <w:pPr>
        <w:spacing w:after="0" w:line="240" w:lineRule="auto"/>
        <w:jc w:val="both"/>
        <w:rPr>
          <w:rFonts w:ascii="Times New Roman" w:hAnsi="Times New Roman" w:cs="Times New Roman"/>
          <w:color w:val="000000"/>
          <w:sz w:val="28"/>
          <w:szCs w:val="28"/>
        </w:rPr>
      </w:pPr>
      <w:r w:rsidRPr="00297BCA">
        <w:rPr>
          <w:rFonts w:ascii="Times New Roman" w:hAnsi="Times New Roman" w:cs="Times New Roman"/>
          <w:color w:val="000000"/>
          <w:sz w:val="28"/>
          <w:szCs w:val="28"/>
        </w:rPr>
        <w:t>4-развивать у учащихся внимание, усидчивость, глазомер, память, выдержку и способность переносить тяготы снайперского дела.</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b/>
          <w:sz w:val="28"/>
          <w:szCs w:val="28"/>
        </w:rPr>
        <w:t>Обучающие задачи:</w:t>
      </w:r>
      <w:r w:rsidRPr="00297BCA">
        <w:rPr>
          <w:rFonts w:ascii="Times New Roman" w:hAnsi="Times New Roman" w:cs="Times New Roman"/>
          <w:sz w:val="28"/>
          <w:szCs w:val="28"/>
        </w:rPr>
        <w:t xml:space="preserve"> дать основные теоретические и практические знания в области стрелкового спорта, меры безопасности при стрельбе (пневматической винтовки).</w:t>
      </w:r>
    </w:p>
    <w:p w:rsidR="00297BCA" w:rsidRPr="00297BCA" w:rsidRDefault="00297BCA" w:rsidP="00297BCA">
      <w:pPr>
        <w:spacing w:after="0" w:line="240" w:lineRule="auto"/>
        <w:jc w:val="both"/>
        <w:rPr>
          <w:rFonts w:ascii="Times New Roman" w:hAnsi="Times New Roman" w:cs="Times New Roman"/>
          <w:b/>
          <w:sz w:val="28"/>
          <w:szCs w:val="28"/>
        </w:rPr>
      </w:pPr>
      <w:r w:rsidRPr="00297BCA">
        <w:rPr>
          <w:rFonts w:ascii="Times New Roman" w:hAnsi="Times New Roman" w:cs="Times New Roman"/>
          <w:b/>
          <w:sz w:val="28"/>
          <w:szCs w:val="28"/>
        </w:rPr>
        <w:t>Воспитательные задачи:</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 военно-патриотическое воспитание;</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 воспитание чувство гордости за достижения Российского стрелкового спорта, воспитание дисциплины, чувство ответственности за порученное дело;</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 воспитание коллективизма;</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 понимание здорового образа жизни.</w:t>
      </w:r>
      <w:r w:rsidRPr="00297BCA">
        <w:rPr>
          <w:rFonts w:ascii="Times New Roman" w:hAnsi="Times New Roman" w:cs="Times New Roman"/>
          <w:sz w:val="28"/>
          <w:szCs w:val="28"/>
        </w:rPr>
        <w:tab/>
      </w:r>
    </w:p>
    <w:p w:rsidR="00297BCA" w:rsidRPr="00297BCA" w:rsidRDefault="00297BCA" w:rsidP="00297BCA">
      <w:pPr>
        <w:spacing w:after="0" w:line="240" w:lineRule="auto"/>
        <w:jc w:val="both"/>
        <w:rPr>
          <w:rFonts w:ascii="Times New Roman" w:hAnsi="Times New Roman" w:cs="Times New Roman"/>
          <w:b/>
          <w:sz w:val="28"/>
          <w:szCs w:val="28"/>
        </w:rPr>
      </w:pPr>
      <w:r w:rsidRPr="00297BCA">
        <w:rPr>
          <w:rFonts w:ascii="Times New Roman" w:hAnsi="Times New Roman" w:cs="Times New Roman"/>
          <w:b/>
          <w:sz w:val="28"/>
          <w:szCs w:val="28"/>
        </w:rPr>
        <w:t>Развивающие задачи:</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 расширение кругозора и эрудиции детей в области стрелкового спорта, военного дела;</w:t>
      </w:r>
    </w:p>
    <w:p w:rsidR="00297BCA" w:rsidRP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 дать технические сведения о стрелковом оружии и его использовании.</w:t>
      </w:r>
    </w:p>
    <w:p w:rsidR="00297BCA" w:rsidRDefault="00297BCA" w:rsidP="00297BCA">
      <w:pPr>
        <w:spacing w:after="0" w:line="240" w:lineRule="auto"/>
        <w:jc w:val="both"/>
        <w:rPr>
          <w:rFonts w:ascii="Times New Roman" w:hAnsi="Times New Roman" w:cs="Times New Roman"/>
          <w:sz w:val="28"/>
          <w:szCs w:val="28"/>
        </w:rPr>
      </w:pPr>
      <w:r w:rsidRPr="00297BCA">
        <w:rPr>
          <w:rFonts w:ascii="Times New Roman" w:hAnsi="Times New Roman" w:cs="Times New Roman"/>
          <w:sz w:val="28"/>
          <w:szCs w:val="28"/>
        </w:rPr>
        <w:t xml:space="preserve">Данная программа реализуется в форме кружка. Срок реализации  -  1 год в количестве 68 часов (из расчета 2 часа в неделю) </w:t>
      </w:r>
      <w:r>
        <w:rPr>
          <w:rFonts w:ascii="Times New Roman" w:hAnsi="Times New Roman" w:cs="Times New Roman"/>
          <w:sz w:val="28"/>
          <w:szCs w:val="28"/>
        </w:rPr>
        <w:t xml:space="preserve">для смешанной группы </w:t>
      </w:r>
      <w:r w:rsidRPr="00297BCA">
        <w:rPr>
          <w:rFonts w:ascii="Times New Roman" w:hAnsi="Times New Roman" w:cs="Times New Roman"/>
          <w:sz w:val="28"/>
          <w:szCs w:val="28"/>
        </w:rPr>
        <w:t xml:space="preserve"> уча</w:t>
      </w:r>
      <w:r>
        <w:rPr>
          <w:rFonts w:ascii="Times New Roman" w:hAnsi="Times New Roman" w:cs="Times New Roman"/>
          <w:sz w:val="28"/>
          <w:szCs w:val="28"/>
        </w:rPr>
        <w:t xml:space="preserve">щихся </w:t>
      </w:r>
      <w:r w:rsidR="00047B7B">
        <w:rPr>
          <w:rFonts w:ascii="Times New Roman" w:hAnsi="Times New Roman" w:cs="Times New Roman"/>
          <w:sz w:val="28"/>
          <w:szCs w:val="28"/>
        </w:rPr>
        <w:t>5</w:t>
      </w:r>
      <w:r>
        <w:rPr>
          <w:rFonts w:ascii="Times New Roman" w:hAnsi="Times New Roman" w:cs="Times New Roman"/>
          <w:sz w:val="28"/>
          <w:szCs w:val="28"/>
        </w:rPr>
        <w:t>-1</w:t>
      </w:r>
      <w:r w:rsidR="00047B7B">
        <w:rPr>
          <w:rFonts w:ascii="Times New Roman" w:hAnsi="Times New Roman" w:cs="Times New Roman"/>
          <w:sz w:val="28"/>
          <w:szCs w:val="28"/>
        </w:rPr>
        <w:t>1</w:t>
      </w:r>
      <w:r>
        <w:rPr>
          <w:rFonts w:ascii="Times New Roman" w:hAnsi="Times New Roman" w:cs="Times New Roman"/>
          <w:sz w:val="28"/>
          <w:szCs w:val="28"/>
        </w:rPr>
        <w:t xml:space="preserve"> классов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в возрасте 1</w:t>
      </w:r>
      <w:r w:rsidR="00047B7B">
        <w:rPr>
          <w:rFonts w:ascii="Times New Roman" w:hAnsi="Times New Roman" w:cs="Times New Roman"/>
          <w:sz w:val="28"/>
          <w:szCs w:val="28"/>
        </w:rPr>
        <w:t>1</w:t>
      </w:r>
      <w:r>
        <w:rPr>
          <w:rFonts w:ascii="Times New Roman" w:hAnsi="Times New Roman" w:cs="Times New Roman"/>
          <w:sz w:val="28"/>
          <w:szCs w:val="28"/>
        </w:rPr>
        <w:t>-1</w:t>
      </w:r>
      <w:r w:rsidR="00047B7B">
        <w:rPr>
          <w:rFonts w:ascii="Times New Roman" w:hAnsi="Times New Roman" w:cs="Times New Roman"/>
          <w:sz w:val="28"/>
          <w:szCs w:val="28"/>
        </w:rPr>
        <w:t>8</w:t>
      </w:r>
      <w:r>
        <w:rPr>
          <w:rFonts w:ascii="Times New Roman" w:hAnsi="Times New Roman" w:cs="Times New Roman"/>
          <w:sz w:val="28"/>
          <w:szCs w:val="28"/>
        </w:rPr>
        <w:t xml:space="preserve"> лет</w:t>
      </w:r>
      <w:r w:rsidRPr="00297BCA">
        <w:rPr>
          <w:rFonts w:ascii="Times New Roman" w:hAnsi="Times New Roman" w:cs="Times New Roman"/>
          <w:sz w:val="28"/>
          <w:szCs w:val="28"/>
        </w:rPr>
        <w:t>.</w:t>
      </w:r>
    </w:p>
    <w:p w:rsidR="0086435E" w:rsidRDefault="0086435E" w:rsidP="00297BCA">
      <w:pPr>
        <w:spacing w:after="0" w:line="240" w:lineRule="auto"/>
        <w:jc w:val="both"/>
        <w:rPr>
          <w:rFonts w:ascii="Times New Roman" w:hAnsi="Times New Roman" w:cs="Times New Roman"/>
          <w:sz w:val="28"/>
          <w:szCs w:val="28"/>
        </w:rPr>
      </w:pPr>
    </w:p>
    <w:p w:rsidR="0086435E" w:rsidRPr="0086435E" w:rsidRDefault="0086435E" w:rsidP="00297BCA">
      <w:pPr>
        <w:spacing w:after="0" w:line="240" w:lineRule="auto"/>
        <w:jc w:val="both"/>
        <w:rPr>
          <w:rFonts w:ascii="Times New Roman" w:hAnsi="Times New Roman" w:cs="Times New Roman"/>
          <w:b/>
          <w:sz w:val="28"/>
          <w:szCs w:val="28"/>
        </w:rPr>
      </w:pPr>
      <w:r w:rsidRPr="0086435E">
        <w:rPr>
          <w:rFonts w:ascii="Times New Roman" w:hAnsi="Times New Roman" w:cs="Times New Roman"/>
          <w:b/>
          <w:sz w:val="28"/>
          <w:szCs w:val="28"/>
          <w:lang w:val="en-US"/>
        </w:rPr>
        <w:t>III</w:t>
      </w:r>
      <w:r w:rsidRPr="0086435E">
        <w:rPr>
          <w:rFonts w:ascii="Times New Roman" w:hAnsi="Times New Roman" w:cs="Times New Roman"/>
          <w:b/>
          <w:sz w:val="28"/>
          <w:szCs w:val="28"/>
        </w:rPr>
        <w:t>.Программа художественной направленности:</w:t>
      </w:r>
    </w:p>
    <w:p w:rsidR="00476C97" w:rsidRPr="004445E4" w:rsidRDefault="0086435E" w:rsidP="0086435E">
      <w:pPr>
        <w:pStyle w:val="a7"/>
        <w:shd w:val="clear" w:color="auto" w:fill="FFFFFF"/>
        <w:spacing w:after="0" w:line="240" w:lineRule="auto"/>
        <w:ind w:left="121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476C97" w:rsidRPr="004445E4">
        <w:rPr>
          <w:rFonts w:ascii="Times New Roman" w:eastAsia="Times New Roman" w:hAnsi="Times New Roman" w:cs="Times New Roman"/>
          <w:b/>
          <w:bCs/>
          <w:color w:val="000000"/>
          <w:sz w:val="28"/>
          <w:szCs w:val="28"/>
        </w:rPr>
        <w:t xml:space="preserve">«Танцуйте с нами!» (педагог </w:t>
      </w:r>
      <w:proofErr w:type="spellStart"/>
      <w:r w:rsidR="00476C97" w:rsidRPr="004445E4">
        <w:rPr>
          <w:rFonts w:ascii="Times New Roman" w:eastAsia="Times New Roman" w:hAnsi="Times New Roman" w:cs="Times New Roman"/>
          <w:b/>
          <w:bCs/>
          <w:color w:val="000000"/>
          <w:sz w:val="28"/>
          <w:szCs w:val="28"/>
        </w:rPr>
        <w:t>Бабешина</w:t>
      </w:r>
      <w:proofErr w:type="spellEnd"/>
      <w:r w:rsidR="00476C97" w:rsidRPr="004445E4">
        <w:rPr>
          <w:rFonts w:ascii="Times New Roman" w:eastAsia="Times New Roman" w:hAnsi="Times New Roman" w:cs="Times New Roman"/>
          <w:b/>
          <w:bCs/>
          <w:color w:val="000000"/>
          <w:sz w:val="28"/>
          <w:szCs w:val="28"/>
        </w:rPr>
        <w:t xml:space="preserve"> Г.А.). </w:t>
      </w:r>
      <w:r w:rsidR="00476C97" w:rsidRPr="004445E4">
        <w:rPr>
          <w:rFonts w:ascii="Times New Roman" w:eastAsia="Times New Roman" w:hAnsi="Times New Roman" w:cs="Times New Roman"/>
          <w:color w:val="000000"/>
          <w:sz w:val="28"/>
          <w:szCs w:val="28"/>
        </w:rPr>
        <w:t> </w:t>
      </w:r>
    </w:p>
    <w:p w:rsidR="004445E4" w:rsidRPr="004445E4" w:rsidRDefault="004445E4" w:rsidP="004445E4">
      <w:pPr>
        <w:pStyle w:val="a7"/>
        <w:shd w:val="clear" w:color="auto" w:fill="FFFFFF"/>
        <w:spacing w:after="0" w:line="240" w:lineRule="auto"/>
        <w:ind w:left="1211"/>
        <w:jc w:val="both"/>
        <w:rPr>
          <w:rFonts w:ascii="Times New Roman" w:eastAsia="Times New Roman" w:hAnsi="Times New Roman" w:cs="Times New Roman"/>
          <w:color w:val="000000"/>
          <w:sz w:val="28"/>
          <w:szCs w:val="28"/>
        </w:rPr>
      </w:pPr>
    </w:p>
    <w:p w:rsidR="00476C97" w:rsidRDefault="00476C97" w:rsidP="00476C9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906177">
        <w:rPr>
          <w:rFonts w:ascii="Times New Roman" w:hAnsi="Times New Roman"/>
          <w:bCs/>
          <w:sz w:val="28"/>
          <w:szCs w:val="28"/>
        </w:rPr>
        <w:t xml:space="preserve">Программа направлена </w:t>
      </w:r>
      <w:r>
        <w:rPr>
          <w:rFonts w:ascii="Times New Roman" w:hAnsi="Times New Roman"/>
          <w:bCs/>
          <w:sz w:val="28"/>
          <w:szCs w:val="28"/>
        </w:rPr>
        <w:t>на воспитание творческих, компе</w:t>
      </w:r>
      <w:r w:rsidRPr="00906177">
        <w:rPr>
          <w:rFonts w:ascii="Times New Roman" w:hAnsi="Times New Roman"/>
          <w:bCs/>
          <w:sz w:val="28"/>
          <w:szCs w:val="28"/>
        </w:rPr>
        <w:t xml:space="preserve">тентных и успешных граждан России, способных к активной самореализации в личной, общественной и профессиональной деятельности. </w:t>
      </w:r>
      <w:r>
        <w:rPr>
          <w:rFonts w:ascii="Times New Roman" w:hAnsi="Times New Roman"/>
          <w:bCs/>
          <w:sz w:val="28"/>
          <w:szCs w:val="28"/>
        </w:rPr>
        <w:t xml:space="preserve">Она реализуется в форме кружка. </w:t>
      </w:r>
    </w:p>
    <w:p w:rsidR="00476C97" w:rsidRDefault="00476C97" w:rsidP="00476C9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906177">
        <w:rPr>
          <w:rFonts w:ascii="Times New Roman" w:hAnsi="Times New Roman"/>
          <w:b/>
          <w:bCs/>
          <w:sz w:val="28"/>
          <w:szCs w:val="28"/>
        </w:rPr>
        <w:lastRenderedPageBreak/>
        <w:t>Цель</w:t>
      </w:r>
      <w:r>
        <w:rPr>
          <w:rFonts w:ascii="Times New Roman" w:hAnsi="Times New Roman"/>
          <w:b/>
          <w:bCs/>
          <w:sz w:val="28"/>
          <w:szCs w:val="28"/>
        </w:rPr>
        <w:t xml:space="preserve"> </w:t>
      </w:r>
      <w:r>
        <w:rPr>
          <w:rFonts w:ascii="Times New Roman" w:hAnsi="Times New Roman"/>
          <w:bCs/>
          <w:sz w:val="28"/>
          <w:szCs w:val="28"/>
        </w:rPr>
        <w:t>— создать прочную ос</w:t>
      </w:r>
      <w:r w:rsidRPr="00875BFE">
        <w:rPr>
          <w:rFonts w:ascii="Times New Roman" w:hAnsi="Times New Roman"/>
          <w:bCs/>
          <w:sz w:val="28"/>
          <w:szCs w:val="28"/>
        </w:rPr>
        <w:t>нову для воспитания здорового человека, сильной, гармонично развитой личности; расширения двигательных возможностей; компенсации дефицита двигательной активности детей</w:t>
      </w:r>
      <w:r>
        <w:rPr>
          <w:rFonts w:ascii="Times New Roman" w:hAnsi="Times New Roman"/>
          <w:bCs/>
          <w:sz w:val="28"/>
          <w:szCs w:val="28"/>
        </w:rPr>
        <w:t>.</w:t>
      </w:r>
    </w:p>
    <w:p w:rsidR="00476C97" w:rsidRPr="00C210EC" w:rsidRDefault="00476C97" w:rsidP="00476C9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C210EC">
        <w:rPr>
          <w:rFonts w:ascii="Times New Roman" w:hAnsi="Times New Roman"/>
          <w:b/>
          <w:bCs/>
          <w:sz w:val="28"/>
          <w:szCs w:val="28"/>
        </w:rPr>
        <w:t>Задачи:</w:t>
      </w:r>
    </w:p>
    <w:p w:rsidR="00476C97" w:rsidRPr="00875BFE" w:rsidRDefault="00476C97" w:rsidP="00476C97">
      <w:pPr>
        <w:spacing w:after="0" w:line="240" w:lineRule="auto"/>
        <w:jc w:val="both"/>
        <w:rPr>
          <w:rFonts w:ascii="Times New Roman" w:hAnsi="Times New Roman"/>
          <w:sz w:val="28"/>
          <w:szCs w:val="28"/>
        </w:rPr>
      </w:pPr>
      <w:r w:rsidRPr="00875BFE">
        <w:rPr>
          <w:rFonts w:ascii="Times New Roman" w:hAnsi="Times New Roman"/>
          <w:bCs/>
          <w:sz w:val="28"/>
          <w:szCs w:val="28"/>
        </w:rPr>
        <w:t>1. Укрепление здоровья и гармоничное развитие детей.</w:t>
      </w:r>
    </w:p>
    <w:p w:rsidR="00476C97" w:rsidRPr="00875BFE" w:rsidRDefault="00476C97" w:rsidP="00476C97">
      <w:pPr>
        <w:spacing w:after="0" w:line="240" w:lineRule="auto"/>
        <w:jc w:val="both"/>
        <w:rPr>
          <w:rFonts w:ascii="Times New Roman" w:hAnsi="Times New Roman"/>
          <w:sz w:val="28"/>
          <w:szCs w:val="28"/>
        </w:rPr>
      </w:pPr>
      <w:r w:rsidRPr="00875BFE">
        <w:rPr>
          <w:rFonts w:ascii="Times New Roman" w:hAnsi="Times New Roman"/>
          <w:bCs/>
          <w:sz w:val="28"/>
          <w:szCs w:val="28"/>
        </w:rPr>
        <w:t>2. Формирование правильной осанки и гимнастического стиля выполнения упражнений.</w:t>
      </w:r>
    </w:p>
    <w:p w:rsidR="00476C97" w:rsidRPr="00875BFE" w:rsidRDefault="00476C97" w:rsidP="00476C97">
      <w:pPr>
        <w:spacing w:after="0" w:line="240" w:lineRule="auto"/>
        <w:jc w:val="both"/>
        <w:rPr>
          <w:rFonts w:ascii="Times New Roman" w:hAnsi="Times New Roman"/>
          <w:sz w:val="28"/>
          <w:szCs w:val="28"/>
        </w:rPr>
      </w:pPr>
      <w:r w:rsidRPr="00875BFE">
        <w:rPr>
          <w:rFonts w:ascii="Times New Roman" w:hAnsi="Times New Roman"/>
          <w:bCs/>
          <w:sz w:val="28"/>
          <w:szCs w:val="28"/>
        </w:rPr>
        <w:t>3. Разносторонняя, сб</w:t>
      </w:r>
      <w:r>
        <w:rPr>
          <w:rFonts w:ascii="Times New Roman" w:hAnsi="Times New Roman"/>
          <w:bCs/>
          <w:sz w:val="28"/>
          <w:szCs w:val="28"/>
        </w:rPr>
        <w:t>алансированная общая и специаль</w:t>
      </w:r>
      <w:r w:rsidRPr="00875BFE">
        <w:rPr>
          <w:rFonts w:ascii="Times New Roman" w:hAnsi="Times New Roman"/>
          <w:bCs/>
          <w:sz w:val="28"/>
          <w:szCs w:val="28"/>
        </w:rPr>
        <w:t>ная подготовка (начальное развитие физических качеств).</w:t>
      </w:r>
    </w:p>
    <w:p w:rsidR="00476C97" w:rsidRPr="00875BFE" w:rsidRDefault="00476C97" w:rsidP="00476C97">
      <w:pPr>
        <w:spacing w:after="0" w:line="240" w:lineRule="auto"/>
        <w:jc w:val="both"/>
        <w:rPr>
          <w:rFonts w:ascii="Times New Roman" w:hAnsi="Times New Roman"/>
          <w:sz w:val="28"/>
          <w:szCs w:val="28"/>
        </w:rPr>
      </w:pPr>
      <w:r w:rsidRPr="00875BFE">
        <w:rPr>
          <w:rFonts w:ascii="Times New Roman" w:hAnsi="Times New Roman"/>
          <w:bCs/>
          <w:sz w:val="28"/>
          <w:szCs w:val="28"/>
        </w:rPr>
        <w:t>4. Освоение базовых навыков выполнения гимнастических упражнений без предмето</w:t>
      </w:r>
      <w:r>
        <w:rPr>
          <w:rFonts w:ascii="Times New Roman" w:hAnsi="Times New Roman"/>
          <w:bCs/>
          <w:sz w:val="28"/>
          <w:szCs w:val="28"/>
        </w:rPr>
        <w:t>в и с предметами и элементов хо</w:t>
      </w:r>
      <w:r w:rsidRPr="00875BFE">
        <w:rPr>
          <w:rFonts w:ascii="Times New Roman" w:hAnsi="Times New Roman"/>
          <w:bCs/>
          <w:sz w:val="28"/>
          <w:szCs w:val="28"/>
        </w:rPr>
        <w:t>реографии.</w:t>
      </w:r>
    </w:p>
    <w:p w:rsidR="00476C97" w:rsidRDefault="00476C97" w:rsidP="00476C97">
      <w:pPr>
        <w:spacing w:after="0" w:line="240" w:lineRule="auto"/>
        <w:jc w:val="both"/>
        <w:rPr>
          <w:rFonts w:ascii="Times New Roman" w:hAnsi="Times New Roman"/>
          <w:bCs/>
          <w:sz w:val="28"/>
          <w:szCs w:val="28"/>
        </w:rPr>
      </w:pPr>
      <w:r w:rsidRPr="00875BFE">
        <w:rPr>
          <w:rFonts w:ascii="Times New Roman" w:hAnsi="Times New Roman"/>
          <w:bCs/>
          <w:sz w:val="28"/>
          <w:szCs w:val="28"/>
        </w:rPr>
        <w:t>5. Развитие специфических качеств, не</w:t>
      </w:r>
      <w:r>
        <w:rPr>
          <w:rFonts w:ascii="Times New Roman" w:hAnsi="Times New Roman"/>
          <w:bCs/>
          <w:sz w:val="28"/>
          <w:szCs w:val="28"/>
        </w:rPr>
        <w:t>обходимых для за</w:t>
      </w:r>
      <w:r w:rsidRPr="00875BFE">
        <w:rPr>
          <w:rFonts w:ascii="Times New Roman" w:hAnsi="Times New Roman"/>
          <w:bCs/>
          <w:sz w:val="28"/>
          <w:szCs w:val="28"/>
        </w:rPr>
        <w:t>нятий гимнастикой: музыка</w:t>
      </w:r>
      <w:r>
        <w:rPr>
          <w:rFonts w:ascii="Times New Roman" w:hAnsi="Times New Roman"/>
          <w:bCs/>
          <w:sz w:val="28"/>
          <w:szCs w:val="28"/>
        </w:rPr>
        <w:t xml:space="preserve">льности, </w:t>
      </w:r>
      <w:proofErr w:type="spellStart"/>
      <w:r>
        <w:rPr>
          <w:rFonts w:ascii="Times New Roman" w:hAnsi="Times New Roman"/>
          <w:bCs/>
          <w:sz w:val="28"/>
          <w:szCs w:val="28"/>
        </w:rPr>
        <w:t>танцевальности</w:t>
      </w:r>
      <w:proofErr w:type="spellEnd"/>
      <w:r>
        <w:rPr>
          <w:rFonts w:ascii="Times New Roman" w:hAnsi="Times New Roman"/>
          <w:bCs/>
          <w:sz w:val="28"/>
          <w:szCs w:val="28"/>
        </w:rPr>
        <w:t>, вырази</w:t>
      </w:r>
      <w:r w:rsidRPr="00875BFE">
        <w:rPr>
          <w:rFonts w:ascii="Times New Roman" w:hAnsi="Times New Roman"/>
          <w:bCs/>
          <w:sz w:val="28"/>
          <w:szCs w:val="28"/>
        </w:rPr>
        <w:t>тельности и творческой активности.</w:t>
      </w:r>
    </w:p>
    <w:p w:rsidR="00476C97" w:rsidRDefault="00476C97" w:rsidP="00476C97">
      <w:pPr>
        <w:tabs>
          <w:tab w:val="left" w:pos="793"/>
        </w:tabs>
        <w:spacing w:after="0" w:line="240" w:lineRule="auto"/>
        <w:jc w:val="both"/>
        <w:rPr>
          <w:rFonts w:ascii="Times New Roman" w:hAnsi="Times New Roman"/>
          <w:bCs/>
          <w:sz w:val="28"/>
          <w:szCs w:val="28"/>
        </w:rPr>
      </w:pPr>
      <w:r w:rsidRPr="00906177">
        <w:rPr>
          <w:rFonts w:ascii="Times New Roman" w:hAnsi="Times New Roman"/>
          <w:bCs/>
          <w:sz w:val="28"/>
          <w:szCs w:val="28"/>
        </w:rPr>
        <w:t>Воспитание дисциплинированности, аккуратности и старательности.</w:t>
      </w:r>
    </w:p>
    <w:p w:rsidR="00476C97" w:rsidRDefault="00476C97" w:rsidP="00476C97">
      <w:pPr>
        <w:tabs>
          <w:tab w:val="left" w:pos="793"/>
        </w:tabs>
        <w:spacing w:after="0" w:line="240" w:lineRule="auto"/>
        <w:jc w:val="both"/>
        <w:rPr>
          <w:rFonts w:ascii="Times New Roman" w:hAnsi="Times New Roman"/>
          <w:bCs/>
          <w:sz w:val="28"/>
          <w:szCs w:val="28"/>
        </w:rPr>
      </w:pPr>
      <w:r>
        <w:rPr>
          <w:rFonts w:ascii="Times New Roman" w:hAnsi="Times New Roman"/>
          <w:bCs/>
          <w:sz w:val="28"/>
          <w:szCs w:val="28"/>
        </w:rPr>
        <w:t xml:space="preserve">6. </w:t>
      </w:r>
      <w:r w:rsidRPr="00906177">
        <w:rPr>
          <w:rFonts w:ascii="Times New Roman" w:hAnsi="Times New Roman"/>
          <w:bCs/>
          <w:sz w:val="28"/>
          <w:szCs w:val="28"/>
        </w:rPr>
        <w:t>Развитие интереса к</w:t>
      </w:r>
      <w:r>
        <w:rPr>
          <w:rFonts w:ascii="Times New Roman" w:hAnsi="Times New Roman"/>
          <w:bCs/>
          <w:sz w:val="28"/>
          <w:szCs w:val="28"/>
        </w:rPr>
        <w:t xml:space="preserve"> самостоятельным занятиям гимна</w:t>
      </w:r>
      <w:r w:rsidRPr="00906177">
        <w:rPr>
          <w:rFonts w:ascii="Times New Roman" w:hAnsi="Times New Roman"/>
          <w:bCs/>
          <w:sz w:val="28"/>
          <w:szCs w:val="28"/>
        </w:rPr>
        <w:t>стическими упражнениями, играм, формам активного отдыха</w:t>
      </w:r>
      <w:r>
        <w:rPr>
          <w:rFonts w:ascii="Times New Roman" w:hAnsi="Times New Roman"/>
          <w:bCs/>
          <w:sz w:val="28"/>
          <w:szCs w:val="28"/>
        </w:rPr>
        <w:t xml:space="preserve"> и </w:t>
      </w:r>
      <w:r w:rsidRPr="00906177">
        <w:rPr>
          <w:rFonts w:ascii="Times New Roman" w:hAnsi="Times New Roman"/>
          <w:bCs/>
          <w:sz w:val="28"/>
          <w:szCs w:val="28"/>
        </w:rPr>
        <w:t>досуга.</w:t>
      </w:r>
    </w:p>
    <w:p w:rsidR="00476C97" w:rsidRDefault="00476C97" w:rsidP="00476C97">
      <w:pPr>
        <w:tabs>
          <w:tab w:val="left" w:pos="793"/>
        </w:tabs>
        <w:spacing w:after="0" w:line="240" w:lineRule="auto"/>
        <w:ind w:firstLine="851"/>
        <w:jc w:val="both"/>
        <w:rPr>
          <w:rFonts w:ascii="Times New Roman" w:eastAsia="Times New Roman" w:hAnsi="Times New Roman" w:cs="Times New Roman"/>
          <w:bCs/>
          <w:sz w:val="28"/>
          <w:szCs w:val="28"/>
        </w:rPr>
      </w:pPr>
      <w:r w:rsidRPr="00C210EC">
        <w:rPr>
          <w:rFonts w:ascii="Times New Roman" w:eastAsia="Times New Roman" w:hAnsi="Times New Roman" w:cs="Times New Roman"/>
          <w:bCs/>
          <w:sz w:val="28"/>
          <w:szCs w:val="28"/>
        </w:rPr>
        <w:t xml:space="preserve">Программа адресована для </w:t>
      </w:r>
      <w:r>
        <w:rPr>
          <w:rFonts w:ascii="Times New Roman" w:eastAsia="Times New Roman" w:hAnsi="Times New Roman" w:cs="Times New Roman"/>
          <w:bCs/>
          <w:sz w:val="28"/>
          <w:szCs w:val="28"/>
        </w:rPr>
        <w:t xml:space="preserve">смешанной группы </w:t>
      </w:r>
      <w:r w:rsidRPr="00C210EC">
        <w:rPr>
          <w:rFonts w:ascii="Times New Roman" w:eastAsia="Times New Roman" w:hAnsi="Times New Roman" w:cs="Times New Roman"/>
          <w:bCs/>
          <w:sz w:val="28"/>
          <w:szCs w:val="28"/>
        </w:rPr>
        <w:t xml:space="preserve">учащихся </w:t>
      </w:r>
      <w:r w:rsidR="00047B7B">
        <w:rPr>
          <w:rFonts w:ascii="Times New Roman" w:eastAsia="Times New Roman" w:hAnsi="Times New Roman" w:cs="Times New Roman"/>
          <w:bCs/>
          <w:sz w:val="28"/>
          <w:szCs w:val="28"/>
        </w:rPr>
        <w:t>4</w:t>
      </w:r>
      <w:r w:rsidRPr="00C210EC">
        <w:rPr>
          <w:rFonts w:ascii="Times New Roman" w:eastAsia="Times New Roman" w:hAnsi="Times New Roman" w:cs="Times New Roman"/>
          <w:bCs/>
          <w:sz w:val="28"/>
          <w:szCs w:val="28"/>
        </w:rPr>
        <w:t>-</w:t>
      </w:r>
      <w:r w:rsidR="00047B7B">
        <w:rPr>
          <w:rFonts w:ascii="Times New Roman" w:eastAsia="Times New Roman" w:hAnsi="Times New Roman" w:cs="Times New Roman"/>
          <w:bCs/>
          <w:sz w:val="28"/>
          <w:szCs w:val="28"/>
        </w:rPr>
        <w:t>5</w:t>
      </w:r>
      <w:r w:rsidRPr="00C210EC">
        <w:rPr>
          <w:rFonts w:ascii="Times New Roman" w:eastAsia="Times New Roman" w:hAnsi="Times New Roman" w:cs="Times New Roman"/>
          <w:bCs/>
          <w:sz w:val="28"/>
          <w:szCs w:val="28"/>
        </w:rPr>
        <w:t xml:space="preserve"> классов</w:t>
      </w:r>
      <w:r w:rsidR="0086435E">
        <w:rPr>
          <w:rFonts w:ascii="Times New Roman" w:eastAsia="Times New Roman" w:hAnsi="Times New Roman" w:cs="Times New Roman"/>
          <w:bCs/>
          <w:sz w:val="28"/>
          <w:szCs w:val="28"/>
        </w:rPr>
        <w:t xml:space="preserve"> (</w:t>
      </w:r>
      <w:r w:rsidR="00047B7B">
        <w:rPr>
          <w:rFonts w:ascii="Times New Roman" w:eastAsia="Times New Roman" w:hAnsi="Times New Roman" w:cs="Times New Roman"/>
          <w:bCs/>
          <w:sz w:val="28"/>
          <w:szCs w:val="28"/>
        </w:rPr>
        <w:t>10</w:t>
      </w:r>
      <w:r w:rsidR="0086435E">
        <w:rPr>
          <w:rFonts w:ascii="Times New Roman" w:eastAsia="Times New Roman" w:hAnsi="Times New Roman" w:cs="Times New Roman"/>
          <w:bCs/>
          <w:sz w:val="28"/>
          <w:szCs w:val="28"/>
        </w:rPr>
        <w:t>-1</w:t>
      </w:r>
      <w:r w:rsidR="00047B7B">
        <w:rPr>
          <w:rFonts w:ascii="Times New Roman" w:eastAsia="Times New Roman" w:hAnsi="Times New Roman" w:cs="Times New Roman"/>
          <w:bCs/>
          <w:sz w:val="28"/>
          <w:szCs w:val="28"/>
        </w:rPr>
        <w:t>2</w:t>
      </w:r>
      <w:r w:rsidR="0086435E">
        <w:rPr>
          <w:rFonts w:ascii="Times New Roman" w:eastAsia="Times New Roman" w:hAnsi="Times New Roman" w:cs="Times New Roman"/>
          <w:bCs/>
          <w:sz w:val="28"/>
          <w:szCs w:val="28"/>
        </w:rPr>
        <w:t xml:space="preserve"> лет)</w:t>
      </w:r>
      <w:r w:rsidRPr="00C210EC">
        <w:rPr>
          <w:rFonts w:ascii="Times New Roman" w:eastAsia="Times New Roman" w:hAnsi="Times New Roman" w:cs="Times New Roman"/>
          <w:bCs/>
          <w:sz w:val="28"/>
          <w:szCs w:val="28"/>
        </w:rPr>
        <w:t xml:space="preserve"> (</w:t>
      </w:r>
      <w:r w:rsidRPr="00C210EC">
        <w:rPr>
          <w:rFonts w:ascii="Times New Roman" w:eastAsia="Times New Roman" w:hAnsi="Times New Roman" w:cs="Times New Roman"/>
          <w:bCs/>
          <w:sz w:val="28"/>
          <w:szCs w:val="28"/>
          <w:lang w:val="en-US"/>
        </w:rPr>
        <w:t>I</w:t>
      </w:r>
      <w:r w:rsidR="00047B7B">
        <w:rPr>
          <w:rFonts w:ascii="Times New Roman" w:eastAsia="Times New Roman" w:hAnsi="Times New Roman" w:cs="Times New Roman"/>
          <w:bCs/>
          <w:sz w:val="28"/>
          <w:szCs w:val="28"/>
        </w:rPr>
        <w:t xml:space="preserve"> - </w:t>
      </w:r>
      <w:r w:rsidR="00047B7B">
        <w:rPr>
          <w:rFonts w:ascii="Times New Roman" w:eastAsia="Times New Roman" w:hAnsi="Times New Roman" w:cs="Times New Roman"/>
          <w:bCs/>
          <w:sz w:val="28"/>
          <w:szCs w:val="28"/>
          <w:lang w:val="en-US"/>
        </w:rPr>
        <w:t>II</w:t>
      </w:r>
      <w:r w:rsidRPr="00C210EC">
        <w:rPr>
          <w:rFonts w:ascii="Times New Roman" w:eastAsia="Times New Roman" w:hAnsi="Times New Roman" w:cs="Times New Roman"/>
          <w:bCs/>
          <w:sz w:val="28"/>
          <w:szCs w:val="28"/>
        </w:rPr>
        <w:t xml:space="preserve"> уров</w:t>
      </w:r>
      <w:r w:rsidR="00047B7B">
        <w:rPr>
          <w:rFonts w:ascii="Times New Roman" w:eastAsia="Times New Roman" w:hAnsi="Times New Roman" w:cs="Times New Roman"/>
          <w:bCs/>
          <w:sz w:val="28"/>
          <w:szCs w:val="28"/>
        </w:rPr>
        <w:t>ни</w:t>
      </w:r>
      <w:r w:rsidRPr="00C210EC">
        <w:rPr>
          <w:rFonts w:ascii="Times New Roman" w:eastAsia="Times New Roman" w:hAnsi="Times New Roman" w:cs="Times New Roman"/>
          <w:bCs/>
          <w:sz w:val="28"/>
          <w:szCs w:val="28"/>
        </w:rPr>
        <w:t>) и рассчитана на 68 часов из расчета 2 часа в неделю. Продолжительность одного занятия  - 45 минут.</w:t>
      </w:r>
    </w:p>
    <w:p w:rsidR="00476C97" w:rsidRDefault="00476C97" w:rsidP="00297BCA">
      <w:pPr>
        <w:spacing w:after="0" w:line="240" w:lineRule="auto"/>
        <w:jc w:val="both"/>
        <w:rPr>
          <w:rFonts w:ascii="Times New Roman" w:hAnsi="Times New Roman" w:cs="Times New Roman"/>
          <w:sz w:val="28"/>
          <w:szCs w:val="28"/>
        </w:rPr>
      </w:pPr>
    </w:p>
    <w:p w:rsidR="00296FED" w:rsidRDefault="00EE1C94" w:rsidP="00EE1C94">
      <w:pPr>
        <w:pStyle w:val="a7"/>
        <w:numPr>
          <w:ilvl w:val="1"/>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Программа туристско-краеведческой направленности:</w:t>
      </w:r>
    </w:p>
    <w:p w:rsidR="00EE1C94" w:rsidRDefault="00EE1C94" w:rsidP="00EE1C9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1.«Я шагаю по родному краю» (педагог </w:t>
      </w:r>
      <w:proofErr w:type="spellStart"/>
      <w:r>
        <w:rPr>
          <w:rFonts w:ascii="Times New Roman" w:hAnsi="Times New Roman" w:cs="Times New Roman"/>
          <w:b/>
          <w:sz w:val="28"/>
          <w:szCs w:val="28"/>
        </w:rPr>
        <w:t>Семерьянова</w:t>
      </w:r>
      <w:proofErr w:type="spellEnd"/>
      <w:r>
        <w:rPr>
          <w:rFonts w:ascii="Times New Roman" w:hAnsi="Times New Roman" w:cs="Times New Roman"/>
          <w:b/>
          <w:sz w:val="28"/>
          <w:szCs w:val="28"/>
        </w:rPr>
        <w:t xml:space="preserve"> Т.В.).</w:t>
      </w:r>
    </w:p>
    <w:p w:rsidR="00113243" w:rsidRDefault="00113243" w:rsidP="00EE1C94">
      <w:pPr>
        <w:spacing w:after="0" w:line="240" w:lineRule="auto"/>
        <w:rPr>
          <w:rFonts w:ascii="Times New Roman" w:hAnsi="Times New Roman" w:cs="Times New Roman"/>
          <w:sz w:val="28"/>
          <w:szCs w:val="28"/>
        </w:rPr>
      </w:pPr>
    </w:p>
    <w:p w:rsidR="00151732" w:rsidRPr="00EE1C94" w:rsidRDefault="00113243" w:rsidP="00DC0581">
      <w:pPr>
        <w:spacing w:after="0" w:line="240" w:lineRule="auto"/>
        <w:ind w:firstLine="1276"/>
        <w:rPr>
          <w:rFonts w:ascii="Times New Roman" w:hAnsi="Times New Roman" w:cs="Times New Roman"/>
          <w:b/>
          <w:sz w:val="28"/>
          <w:szCs w:val="28"/>
        </w:rPr>
      </w:pPr>
      <w:r w:rsidRPr="00985F1A">
        <w:rPr>
          <w:rFonts w:ascii="Times New Roman" w:hAnsi="Times New Roman" w:cs="Times New Roman"/>
          <w:sz w:val="28"/>
          <w:szCs w:val="28"/>
        </w:rPr>
        <w:t>И</w:t>
      </w:r>
      <w:r>
        <w:rPr>
          <w:rFonts w:ascii="Times New Roman" w:hAnsi="Times New Roman" w:cs="Times New Roman"/>
          <w:sz w:val="28"/>
          <w:szCs w:val="28"/>
        </w:rPr>
        <w:t>зучение курса направлено на фор</w:t>
      </w:r>
      <w:r w:rsidRPr="00985F1A">
        <w:rPr>
          <w:rFonts w:ascii="Times New Roman" w:hAnsi="Times New Roman" w:cs="Times New Roman"/>
          <w:sz w:val="28"/>
          <w:szCs w:val="28"/>
        </w:rPr>
        <w:t>мирование у школьнико</w:t>
      </w:r>
      <w:r>
        <w:rPr>
          <w:rFonts w:ascii="Times New Roman" w:hAnsi="Times New Roman" w:cs="Times New Roman"/>
          <w:sz w:val="28"/>
          <w:szCs w:val="28"/>
        </w:rPr>
        <w:t>в ценностных ориентаций по отно</w:t>
      </w:r>
      <w:r w:rsidRPr="00985F1A">
        <w:rPr>
          <w:rFonts w:ascii="Times New Roman" w:hAnsi="Times New Roman" w:cs="Times New Roman"/>
          <w:sz w:val="28"/>
          <w:szCs w:val="28"/>
        </w:rPr>
        <w:t>шению к природе, населению, хозяйству, человеку.</w:t>
      </w:r>
    </w:p>
    <w:p w:rsidR="00151732" w:rsidRPr="00985F1A" w:rsidRDefault="00151732" w:rsidP="00151732">
      <w:pPr>
        <w:pStyle w:val="2"/>
        <w:shd w:val="clear" w:color="auto" w:fill="auto"/>
        <w:spacing w:before="0" w:line="240" w:lineRule="auto"/>
        <w:ind w:firstLine="360"/>
        <w:rPr>
          <w:rFonts w:ascii="Times New Roman" w:hAnsi="Times New Roman" w:cs="Times New Roman"/>
          <w:sz w:val="28"/>
          <w:szCs w:val="28"/>
        </w:rPr>
      </w:pPr>
      <w:r w:rsidRPr="00110A50">
        <w:rPr>
          <w:rStyle w:val="af0"/>
          <w:rFonts w:ascii="Times New Roman" w:hAnsi="Times New Roman" w:cs="Times New Roman"/>
          <w:i w:val="0"/>
          <w:sz w:val="28"/>
          <w:szCs w:val="28"/>
        </w:rPr>
        <w:t>Цель</w:t>
      </w:r>
      <w:r w:rsidRPr="00110A50">
        <w:rPr>
          <w:rFonts w:ascii="Times New Roman" w:hAnsi="Times New Roman" w:cs="Times New Roman"/>
          <w:i/>
          <w:sz w:val="28"/>
          <w:szCs w:val="28"/>
        </w:rPr>
        <w:t>:</w:t>
      </w:r>
      <w:r w:rsidRPr="00110A50">
        <w:rPr>
          <w:rFonts w:ascii="Times New Roman" w:hAnsi="Times New Roman" w:cs="Times New Roman"/>
          <w:sz w:val="28"/>
          <w:szCs w:val="28"/>
        </w:rPr>
        <w:t xml:space="preserve"> способствовать развитию личности школьника,</w:t>
      </w:r>
      <w:r w:rsidRPr="00985F1A">
        <w:rPr>
          <w:rFonts w:ascii="Times New Roman" w:hAnsi="Times New Roman" w:cs="Times New Roman"/>
          <w:sz w:val="28"/>
          <w:szCs w:val="28"/>
        </w:rPr>
        <w:t xml:space="preserve"> становлению его гражданских качеств</w:t>
      </w:r>
      <w:r>
        <w:rPr>
          <w:rFonts w:ascii="Times New Roman" w:hAnsi="Times New Roman" w:cs="Times New Roman"/>
          <w:sz w:val="28"/>
          <w:szCs w:val="28"/>
        </w:rPr>
        <w:t>, осознанию своего места в окру</w:t>
      </w:r>
      <w:r w:rsidRPr="00985F1A">
        <w:rPr>
          <w:rFonts w:ascii="Times New Roman" w:hAnsi="Times New Roman" w:cs="Times New Roman"/>
          <w:sz w:val="28"/>
          <w:szCs w:val="28"/>
        </w:rPr>
        <w:t>жающем мире.</w:t>
      </w:r>
    </w:p>
    <w:p w:rsidR="00151732" w:rsidRPr="00985F1A" w:rsidRDefault="00151732" w:rsidP="00151732">
      <w:pPr>
        <w:pStyle w:val="2"/>
        <w:shd w:val="clear" w:color="auto" w:fill="auto"/>
        <w:spacing w:before="0" w:line="240" w:lineRule="auto"/>
        <w:ind w:firstLine="360"/>
        <w:rPr>
          <w:rFonts w:ascii="Times New Roman" w:hAnsi="Times New Roman" w:cs="Times New Roman"/>
          <w:sz w:val="28"/>
          <w:szCs w:val="28"/>
        </w:rPr>
      </w:pPr>
      <w:r w:rsidRPr="00985F1A">
        <w:rPr>
          <w:rStyle w:val="af0"/>
          <w:rFonts w:ascii="Times New Roman" w:hAnsi="Times New Roman" w:cs="Times New Roman"/>
          <w:i w:val="0"/>
          <w:sz w:val="28"/>
          <w:szCs w:val="28"/>
        </w:rPr>
        <w:t>Задачи:</w:t>
      </w:r>
      <w:r w:rsidRPr="00985F1A">
        <w:rPr>
          <w:rFonts w:ascii="Times New Roman" w:hAnsi="Times New Roman" w:cs="Times New Roman"/>
          <w:sz w:val="28"/>
          <w:szCs w:val="28"/>
        </w:rPr>
        <w:t xml:space="preserve"> обеспечение условий для:</w:t>
      </w:r>
    </w:p>
    <w:p w:rsidR="00151732" w:rsidRPr="00985F1A" w:rsidRDefault="00151732" w:rsidP="00151732">
      <w:pPr>
        <w:pStyle w:val="2"/>
        <w:numPr>
          <w:ilvl w:val="0"/>
          <w:numId w:val="32"/>
        </w:numPr>
        <w:shd w:val="clear" w:color="auto" w:fill="auto"/>
        <w:tabs>
          <w:tab w:val="left" w:pos="370"/>
        </w:tabs>
        <w:spacing w:before="0" w:line="240" w:lineRule="auto"/>
        <w:ind w:hanging="360"/>
        <w:rPr>
          <w:rFonts w:ascii="Times New Roman" w:hAnsi="Times New Roman" w:cs="Times New Roman"/>
          <w:sz w:val="28"/>
          <w:szCs w:val="28"/>
        </w:rPr>
      </w:pPr>
      <w:r w:rsidRPr="00985F1A">
        <w:rPr>
          <w:rFonts w:ascii="Times New Roman" w:hAnsi="Times New Roman" w:cs="Times New Roman"/>
          <w:sz w:val="28"/>
          <w:szCs w:val="28"/>
        </w:rPr>
        <w:t>формирования знаний о природных, демографических, экономических, социальных особенностях Алтайского края;</w:t>
      </w:r>
    </w:p>
    <w:p w:rsidR="00151732" w:rsidRPr="00985F1A" w:rsidRDefault="00151732" w:rsidP="00151732">
      <w:pPr>
        <w:pStyle w:val="2"/>
        <w:numPr>
          <w:ilvl w:val="0"/>
          <w:numId w:val="32"/>
        </w:numPr>
        <w:shd w:val="clear" w:color="auto" w:fill="auto"/>
        <w:tabs>
          <w:tab w:val="left" w:pos="370"/>
        </w:tabs>
        <w:spacing w:before="0" w:line="240" w:lineRule="auto"/>
        <w:ind w:hanging="360"/>
        <w:rPr>
          <w:rFonts w:ascii="Times New Roman" w:hAnsi="Times New Roman" w:cs="Times New Roman"/>
          <w:sz w:val="28"/>
          <w:szCs w:val="28"/>
        </w:rPr>
      </w:pPr>
      <w:r w:rsidRPr="00985F1A">
        <w:rPr>
          <w:rFonts w:ascii="Times New Roman" w:hAnsi="Times New Roman" w:cs="Times New Roman"/>
          <w:sz w:val="28"/>
          <w:szCs w:val="28"/>
        </w:rPr>
        <w:t>осмысления зависимости между хозяйственной деятель</w:t>
      </w:r>
      <w:r w:rsidRPr="00985F1A">
        <w:rPr>
          <w:rFonts w:ascii="Times New Roman" w:hAnsi="Times New Roman" w:cs="Times New Roman"/>
          <w:sz w:val="28"/>
          <w:szCs w:val="28"/>
        </w:rPr>
        <w:softHyphen/>
        <w:t>ностью человека и особенностями природных условий и ресурсов края, выявления экологических проблем и возможных путей их решения;</w:t>
      </w:r>
    </w:p>
    <w:p w:rsidR="00151732" w:rsidRPr="00985F1A" w:rsidRDefault="00151732" w:rsidP="00151732">
      <w:pPr>
        <w:pStyle w:val="2"/>
        <w:numPr>
          <w:ilvl w:val="0"/>
          <w:numId w:val="32"/>
        </w:numPr>
        <w:shd w:val="clear" w:color="auto" w:fill="auto"/>
        <w:tabs>
          <w:tab w:val="left" w:pos="370"/>
        </w:tabs>
        <w:spacing w:before="0" w:line="240" w:lineRule="auto"/>
        <w:ind w:hanging="360"/>
        <w:rPr>
          <w:rFonts w:ascii="Times New Roman" w:hAnsi="Times New Roman" w:cs="Times New Roman"/>
          <w:sz w:val="28"/>
          <w:szCs w:val="28"/>
        </w:rPr>
      </w:pPr>
      <w:r w:rsidRPr="00985F1A">
        <w:rPr>
          <w:rFonts w:ascii="Times New Roman" w:hAnsi="Times New Roman" w:cs="Times New Roman"/>
          <w:sz w:val="28"/>
          <w:szCs w:val="28"/>
        </w:rPr>
        <w:t>создания географического образа родного края на основе показа взаимодействия основных компонентов: природы, населения, хозяйства;</w:t>
      </w:r>
    </w:p>
    <w:p w:rsidR="00151732" w:rsidRPr="00985F1A" w:rsidRDefault="00151732" w:rsidP="00151732">
      <w:pPr>
        <w:pStyle w:val="2"/>
        <w:numPr>
          <w:ilvl w:val="0"/>
          <w:numId w:val="32"/>
        </w:numPr>
        <w:shd w:val="clear" w:color="auto" w:fill="auto"/>
        <w:tabs>
          <w:tab w:val="left" w:pos="366"/>
        </w:tabs>
        <w:spacing w:before="0" w:line="240" w:lineRule="auto"/>
        <w:ind w:hanging="360"/>
        <w:rPr>
          <w:rFonts w:ascii="Times New Roman" w:hAnsi="Times New Roman" w:cs="Times New Roman"/>
          <w:sz w:val="28"/>
          <w:szCs w:val="28"/>
        </w:rPr>
      </w:pPr>
      <w:r w:rsidRPr="00985F1A">
        <w:rPr>
          <w:rFonts w:ascii="Times New Roman" w:hAnsi="Times New Roman" w:cs="Times New Roman"/>
          <w:sz w:val="28"/>
          <w:szCs w:val="28"/>
        </w:rPr>
        <w:t>осознания значимости участия в деятельности по природо</w:t>
      </w:r>
      <w:r w:rsidRPr="00985F1A">
        <w:rPr>
          <w:rFonts w:ascii="Times New Roman" w:hAnsi="Times New Roman" w:cs="Times New Roman"/>
          <w:sz w:val="28"/>
          <w:szCs w:val="28"/>
        </w:rPr>
        <w:softHyphen/>
        <w:t>пользованию и улучшению окружающей природной среды;</w:t>
      </w:r>
    </w:p>
    <w:p w:rsidR="00DC0581" w:rsidRDefault="00151732" w:rsidP="00DC0581">
      <w:pPr>
        <w:pStyle w:val="2"/>
        <w:numPr>
          <w:ilvl w:val="0"/>
          <w:numId w:val="32"/>
        </w:numPr>
        <w:shd w:val="clear" w:color="auto" w:fill="auto"/>
        <w:tabs>
          <w:tab w:val="left" w:pos="370"/>
        </w:tabs>
        <w:spacing w:before="0" w:line="240" w:lineRule="auto"/>
        <w:ind w:hanging="360"/>
        <w:rPr>
          <w:rFonts w:ascii="Times New Roman" w:hAnsi="Times New Roman" w:cs="Times New Roman"/>
          <w:sz w:val="28"/>
          <w:szCs w:val="28"/>
        </w:rPr>
      </w:pPr>
      <w:r w:rsidRPr="00985F1A">
        <w:rPr>
          <w:rFonts w:ascii="Times New Roman" w:hAnsi="Times New Roman" w:cs="Times New Roman"/>
          <w:sz w:val="28"/>
          <w:szCs w:val="28"/>
        </w:rPr>
        <w:t>развития творческих с</w:t>
      </w:r>
      <w:r>
        <w:rPr>
          <w:rFonts w:ascii="Times New Roman" w:hAnsi="Times New Roman" w:cs="Times New Roman"/>
          <w:sz w:val="28"/>
          <w:szCs w:val="28"/>
        </w:rPr>
        <w:t>пособностей школьников и интере</w:t>
      </w:r>
      <w:r w:rsidRPr="00985F1A">
        <w:rPr>
          <w:rFonts w:ascii="Times New Roman" w:hAnsi="Times New Roman" w:cs="Times New Roman"/>
          <w:sz w:val="28"/>
          <w:szCs w:val="28"/>
        </w:rPr>
        <w:t>са к изучению родного края.</w:t>
      </w:r>
    </w:p>
    <w:p w:rsidR="00113243" w:rsidRPr="00DC0581" w:rsidRDefault="00113243" w:rsidP="00DC0581">
      <w:pPr>
        <w:pStyle w:val="2"/>
        <w:shd w:val="clear" w:color="auto" w:fill="auto"/>
        <w:tabs>
          <w:tab w:val="left" w:pos="370"/>
        </w:tabs>
        <w:spacing w:before="0" w:line="240" w:lineRule="auto"/>
        <w:ind w:firstLine="1276"/>
        <w:rPr>
          <w:rFonts w:ascii="Times New Roman" w:hAnsi="Times New Roman" w:cs="Times New Roman"/>
          <w:sz w:val="28"/>
          <w:szCs w:val="28"/>
        </w:rPr>
      </w:pPr>
      <w:r w:rsidRPr="00DC0581">
        <w:rPr>
          <w:rFonts w:ascii="Times New Roman" w:hAnsi="Times New Roman" w:cs="Times New Roman"/>
          <w:sz w:val="28"/>
          <w:szCs w:val="28"/>
          <w:shd w:val="clear" w:color="auto" w:fill="FFFFFF"/>
        </w:rPr>
        <w:t xml:space="preserve">Данная программа реализуется в форме кружка для учащихся </w:t>
      </w:r>
      <w:r w:rsidR="00DC0581" w:rsidRPr="00DC0581">
        <w:rPr>
          <w:rFonts w:ascii="Times New Roman" w:hAnsi="Times New Roman" w:cs="Times New Roman"/>
          <w:sz w:val="28"/>
          <w:szCs w:val="28"/>
          <w:shd w:val="clear" w:color="auto" w:fill="FFFFFF"/>
        </w:rPr>
        <w:t>5-8</w:t>
      </w:r>
      <w:r w:rsidRPr="00DC0581">
        <w:rPr>
          <w:rFonts w:ascii="Times New Roman" w:hAnsi="Times New Roman" w:cs="Times New Roman"/>
          <w:sz w:val="28"/>
          <w:szCs w:val="28"/>
          <w:shd w:val="clear" w:color="auto" w:fill="FFFFFF"/>
        </w:rPr>
        <w:t xml:space="preserve"> классов (в возрасте 11-15 лет). Срок реализации  - 1 год. Программа рассчитана на </w:t>
      </w:r>
      <w:r w:rsidR="00047B7B">
        <w:rPr>
          <w:rFonts w:ascii="Times New Roman" w:hAnsi="Times New Roman" w:cs="Times New Roman"/>
          <w:sz w:val="28"/>
          <w:szCs w:val="28"/>
          <w:shd w:val="clear" w:color="auto" w:fill="FFFFFF"/>
        </w:rPr>
        <w:t>34</w:t>
      </w:r>
      <w:r w:rsidRPr="00DC0581">
        <w:rPr>
          <w:rFonts w:ascii="Times New Roman" w:hAnsi="Times New Roman" w:cs="Times New Roman"/>
          <w:sz w:val="28"/>
          <w:szCs w:val="28"/>
          <w:shd w:val="clear" w:color="auto" w:fill="FFFFFF"/>
        </w:rPr>
        <w:t xml:space="preserve"> час</w:t>
      </w:r>
      <w:r w:rsidR="00047B7B">
        <w:rPr>
          <w:rFonts w:ascii="Times New Roman" w:hAnsi="Times New Roman" w:cs="Times New Roman"/>
          <w:sz w:val="28"/>
          <w:szCs w:val="28"/>
          <w:shd w:val="clear" w:color="auto" w:fill="FFFFFF"/>
        </w:rPr>
        <w:t>а</w:t>
      </w:r>
      <w:r w:rsidRPr="00DC0581">
        <w:rPr>
          <w:rFonts w:ascii="Times New Roman" w:hAnsi="Times New Roman" w:cs="Times New Roman"/>
          <w:sz w:val="28"/>
          <w:szCs w:val="28"/>
          <w:shd w:val="clear" w:color="auto" w:fill="FFFFFF"/>
        </w:rPr>
        <w:t xml:space="preserve"> в год из расчета 1 час в неделю</w:t>
      </w:r>
      <w:r w:rsidR="00047B7B">
        <w:rPr>
          <w:rFonts w:ascii="Times New Roman" w:hAnsi="Times New Roman" w:cs="Times New Roman"/>
          <w:sz w:val="28"/>
          <w:szCs w:val="28"/>
          <w:shd w:val="clear" w:color="auto" w:fill="FFFFFF"/>
        </w:rPr>
        <w:t>.</w:t>
      </w:r>
      <w:r w:rsidRPr="00DC0581">
        <w:rPr>
          <w:rFonts w:ascii="Times New Roman" w:hAnsi="Times New Roman" w:cs="Times New Roman"/>
          <w:sz w:val="28"/>
          <w:szCs w:val="28"/>
          <w:shd w:val="clear" w:color="auto" w:fill="FFFFFF"/>
        </w:rPr>
        <w:t xml:space="preserve"> </w:t>
      </w:r>
    </w:p>
    <w:p w:rsidR="004445E4" w:rsidRPr="004445E4" w:rsidRDefault="004445E4" w:rsidP="00151732">
      <w:pPr>
        <w:pStyle w:val="a7"/>
        <w:spacing w:after="0" w:line="240" w:lineRule="auto"/>
        <w:ind w:left="0"/>
        <w:rPr>
          <w:rFonts w:ascii="Times New Roman" w:hAnsi="Times New Roman" w:cs="Times New Roman"/>
          <w:b/>
          <w:sz w:val="28"/>
          <w:szCs w:val="28"/>
        </w:rPr>
      </w:pPr>
    </w:p>
    <w:p w:rsidR="00472028" w:rsidRPr="00472028" w:rsidRDefault="00235138" w:rsidP="00472028">
      <w:pPr>
        <w:shd w:val="clear" w:color="auto" w:fill="FFFFFF"/>
        <w:spacing w:after="0" w:line="294" w:lineRule="atLeast"/>
        <w:jc w:val="both"/>
        <w:rPr>
          <w:rFonts w:ascii="Times New Roman" w:eastAsia="Times New Roman" w:hAnsi="Times New Roman" w:cs="Times New Roman"/>
          <w:b/>
          <w:sz w:val="28"/>
          <w:szCs w:val="28"/>
        </w:rPr>
      </w:pPr>
      <w:r w:rsidRPr="00112180">
        <w:rPr>
          <w:rFonts w:ascii="Times New Roman" w:eastAsia="Times New Roman" w:hAnsi="Times New Roman" w:cs="Times New Roman"/>
          <w:b/>
          <w:bCs/>
          <w:sz w:val="28"/>
          <w:szCs w:val="28"/>
        </w:rPr>
        <w:lastRenderedPageBreak/>
        <w:t>1.2. Пла</w:t>
      </w:r>
      <w:r w:rsidR="006D53A1" w:rsidRPr="00112180">
        <w:rPr>
          <w:rFonts w:ascii="Times New Roman" w:eastAsia="Times New Roman" w:hAnsi="Times New Roman" w:cs="Times New Roman"/>
          <w:b/>
          <w:bCs/>
          <w:sz w:val="28"/>
          <w:szCs w:val="28"/>
        </w:rPr>
        <w:t>нируемые результаты освоения у</w:t>
      </w:r>
      <w:r w:rsidR="009A7AE9" w:rsidRPr="00112180">
        <w:rPr>
          <w:rFonts w:ascii="Times New Roman" w:eastAsia="Times New Roman" w:hAnsi="Times New Roman" w:cs="Times New Roman"/>
          <w:b/>
          <w:bCs/>
          <w:sz w:val="28"/>
          <w:szCs w:val="28"/>
        </w:rPr>
        <w:t>ча</w:t>
      </w:r>
      <w:r w:rsidRPr="00112180">
        <w:rPr>
          <w:rFonts w:ascii="Times New Roman" w:eastAsia="Times New Roman" w:hAnsi="Times New Roman" w:cs="Times New Roman"/>
          <w:b/>
          <w:bCs/>
          <w:sz w:val="28"/>
          <w:szCs w:val="28"/>
        </w:rPr>
        <w:t>щимися</w:t>
      </w:r>
      <w:r w:rsidR="009A7AE9" w:rsidRPr="00112180">
        <w:rPr>
          <w:rFonts w:ascii="Times New Roman" w:eastAsia="Times New Roman" w:hAnsi="Times New Roman" w:cs="Times New Roman"/>
          <w:b/>
          <w:bCs/>
          <w:sz w:val="28"/>
          <w:szCs w:val="28"/>
        </w:rPr>
        <w:t xml:space="preserve"> программ дополнительного образования</w:t>
      </w:r>
      <w:r w:rsidR="00472028">
        <w:rPr>
          <w:rFonts w:ascii="Times New Roman" w:eastAsia="Times New Roman" w:hAnsi="Times New Roman" w:cs="Times New Roman"/>
          <w:b/>
          <w:bCs/>
          <w:sz w:val="28"/>
          <w:szCs w:val="28"/>
        </w:rPr>
        <w:t xml:space="preserve">. </w:t>
      </w:r>
      <w:r w:rsidR="00472028" w:rsidRPr="00472028">
        <w:rPr>
          <w:rFonts w:ascii="Times New Roman" w:eastAsia="Times New Roman" w:hAnsi="Times New Roman" w:cs="Times New Roman"/>
          <w:b/>
          <w:color w:val="000000"/>
          <w:sz w:val="28"/>
          <w:szCs w:val="28"/>
        </w:rPr>
        <w:t>Система оценки достижения планируемых результатов освоения учащимися программ дополнительного образования</w:t>
      </w:r>
      <w:r w:rsidR="00472028">
        <w:rPr>
          <w:rFonts w:ascii="Times New Roman" w:eastAsia="Times New Roman" w:hAnsi="Times New Roman" w:cs="Times New Roman"/>
          <w:b/>
          <w:color w:val="000000"/>
          <w:sz w:val="28"/>
          <w:szCs w:val="28"/>
        </w:rPr>
        <w:t>.</w:t>
      </w:r>
    </w:p>
    <w:p w:rsidR="00235138" w:rsidRDefault="00235138" w:rsidP="00D26E07">
      <w:pPr>
        <w:shd w:val="clear" w:color="auto" w:fill="FFFFFF"/>
        <w:spacing w:after="0" w:line="294" w:lineRule="atLeast"/>
        <w:jc w:val="both"/>
        <w:rPr>
          <w:rFonts w:ascii="Times New Roman" w:eastAsia="Times New Roman" w:hAnsi="Times New Roman" w:cs="Times New Roman"/>
          <w:b/>
          <w:sz w:val="28"/>
          <w:szCs w:val="28"/>
        </w:rPr>
      </w:pPr>
    </w:p>
    <w:p w:rsidR="00E0623A" w:rsidRPr="00472028" w:rsidRDefault="00E0623A" w:rsidP="00E0623A">
      <w:pPr>
        <w:shd w:val="clear" w:color="auto" w:fill="FFFFFF"/>
        <w:spacing w:after="0" w:line="29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w:t>
      </w:r>
    </w:p>
    <w:p w:rsidR="00235138" w:rsidRPr="00112180"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112180">
        <w:rPr>
          <w:rFonts w:ascii="Times New Roman" w:eastAsia="Times New Roman" w:hAnsi="Times New Roman" w:cs="Times New Roman"/>
          <w:sz w:val="28"/>
          <w:szCs w:val="28"/>
        </w:rPr>
        <w:t>Обучающиеся, прошедши</w:t>
      </w:r>
      <w:r w:rsidR="006D53A1" w:rsidRPr="00112180">
        <w:rPr>
          <w:rFonts w:ascii="Times New Roman" w:eastAsia="Times New Roman" w:hAnsi="Times New Roman" w:cs="Times New Roman"/>
          <w:sz w:val="28"/>
          <w:szCs w:val="28"/>
        </w:rPr>
        <w:t>е</w:t>
      </w:r>
      <w:r w:rsidRPr="00112180">
        <w:rPr>
          <w:rFonts w:ascii="Times New Roman" w:eastAsia="Times New Roman" w:hAnsi="Times New Roman" w:cs="Times New Roman"/>
          <w:sz w:val="28"/>
          <w:szCs w:val="28"/>
        </w:rPr>
        <w:t xml:space="preserve"> обучение в объединениях дополнительного образования, должны:</w:t>
      </w:r>
    </w:p>
    <w:p w:rsidR="00235138" w:rsidRPr="00112180" w:rsidRDefault="00235138" w:rsidP="00102F65">
      <w:pPr>
        <w:numPr>
          <w:ilvl w:val="0"/>
          <w:numId w:val="2"/>
        </w:numPr>
        <w:shd w:val="clear" w:color="auto" w:fill="FFFFFF"/>
        <w:spacing w:after="0" w:line="294" w:lineRule="atLeast"/>
        <w:ind w:left="0"/>
        <w:jc w:val="both"/>
        <w:rPr>
          <w:rFonts w:ascii="Times New Roman" w:eastAsia="Times New Roman" w:hAnsi="Times New Roman" w:cs="Times New Roman"/>
          <w:sz w:val="28"/>
          <w:szCs w:val="28"/>
        </w:rPr>
      </w:pPr>
      <w:r w:rsidRPr="00112180">
        <w:rPr>
          <w:rFonts w:ascii="Times New Roman" w:eastAsia="Times New Roman" w:hAnsi="Times New Roman" w:cs="Times New Roman"/>
          <w:sz w:val="28"/>
          <w:szCs w:val="28"/>
        </w:rPr>
        <w:t>обладать способностью видеть и понимать окружающий мир, ориентироваться в нем, осознавать свою роль и уметь выбирать целевые и смысловые установки для своих действий и поступков, принимать решения;</w:t>
      </w:r>
    </w:p>
    <w:p w:rsidR="00235138" w:rsidRPr="00112180" w:rsidRDefault="00235138" w:rsidP="00102F65">
      <w:pPr>
        <w:numPr>
          <w:ilvl w:val="0"/>
          <w:numId w:val="2"/>
        </w:numPr>
        <w:shd w:val="clear" w:color="auto" w:fill="FFFFFF"/>
        <w:spacing w:after="0" w:line="294" w:lineRule="atLeast"/>
        <w:ind w:left="0"/>
        <w:jc w:val="both"/>
        <w:rPr>
          <w:rFonts w:ascii="Times New Roman" w:eastAsia="Times New Roman" w:hAnsi="Times New Roman" w:cs="Times New Roman"/>
          <w:sz w:val="28"/>
          <w:szCs w:val="28"/>
        </w:rPr>
      </w:pPr>
      <w:r w:rsidRPr="00112180">
        <w:rPr>
          <w:rFonts w:ascii="Times New Roman" w:eastAsia="Times New Roman" w:hAnsi="Times New Roman" w:cs="Times New Roman"/>
          <w:sz w:val="28"/>
          <w:szCs w:val="28"/>
        </w:rPr>
        <w:t>знать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социальных явлений и традиций;</w:t>
      </w:r>
    </w:p>
    <w:p w:rsidR="00235138" w:rsidRPr="00112180" w:rsidRDefault="00235138" w:rsidP="00102F65">
      <w:pPr>
        <w:numPr>
          <w:ilvl w:val="0"/>
          <w:numId w:val="2"/>
        </w:numPr>
        <w:shd w:val="clear" w:color="auto" w:fill="FFFFFF"/>
        <w:spacing w:after="0" w:line="294" w:lineRule="atLeast"/>
        <w:ind w:left="0"/>
        <w:jc w:val="both"/>
        <w:rPr>
          <w:rFonts w:ascii="Times New Roman" w:eastAsia="Times New Roman" w:hAnsi="Times New Roman" w:cs="Times New Roman"/>
          <w:sz w:val="28"/>
          <w:szCs w:val="28"/>
        </w:rPr>
      </w:pPr>
      <w:r w:rsidRPr="00112180">
        <w:rPr>
          <w:rFonts w:ascii="Times New Roman" w:eastAsia="Times New Roman" w:hAnsi="Times New Roman" w:cs="Times New Roman"/>
          <w:sz w:val="28"/>
          <w:szCs w:val="28"/>
        </w:rPr>
        <w:t>уметь самостоятельно искать, анализировать и отбирать необходимую информацию, преобразовывать, сохранять и передавать ее;</w:t>
      </w:r>
    </w:p>
    <w:p w:rsidR="00235138" w:rsidRPr="00112180" w:rsidRDefault="00235138" w:rsidP="00102F65">
      <w:pPr>
        <w:numPr>
          <w:ilvl w:val="0"/>
          <w:numId w:val="2"/>
        </w:numPr>
        <w:shd w:val="clear" w:color="auto" w:fill="FFFFFF"/>
        <w:spacing w:after="0" w:line="294" w:lineRule="atLeast"/>
        <w:ind w:left="0"/>
        <w:jc w:val="both"/>
        <w:rPr>
          <w:rFonts w:ascii="Times New Roman" w:eastAsia="Times New Roman" w:hAnsi="Times New Roman" w:cs="Times New Roman"/>
          <w:sz w:val="28"/>
          <w:szCs w:val="28"/>
        </w:rPr>
      </w:pPr>
      <w:r w:rsidRPr="00112180">
        <w:rPr>
          <w:rFonts w:ascii="Times New Roman" w:eastAsia="Times New Roman" w:hAnsi="Times New Roman" w:cs="Times New Roman"/>
          <w:sz w:val="28"/>
          <w:szCs w:val="28"/>
        </w:rPr>
        <w:t>уметь применять коммуникативные навыки, необходимые для общения в учебной, повседневно-бытовой, деловой сферах, сферах досуга и развлечения;</w:t>
      </w:r>
    </w:p>
    <w:p w:rsidR="00235138" w:rsidRPr="00112180" w:rsidRDefault="00235138" w:rsidP="00102F65">
      <w:pPr>
        <w:numPr>
          <w:ilvl w:val="0"/>
          <w:numId w:val="2"/>
        </w:numPr>
        <w:shd w:val="clear" w:color="auto" w:fill="FFFFFF"/>
        <w:spacing w:after="0" w:line="294" w:lineRule="atLeast"/>
        <w:ind w:left="0"/>
        <w:jc w:val="both"/>
        <w:rPr>
          <w:rFonts w:ascii="Times New Roman" w:eastAsia="Times New Roman" w:hAnsi="Times New Roman" w:cs="Times New Roman"/>
          <w:sz w:val="28"/>
          <w:szCs w:val="28"/>
        </w:rPr>
      </w:pPr>
      <w:r w:rsidRPr="00112180">
        <w:rPr>
          <w:rFonts w:ascii="Times New Roman" w:eastAsia="Times New Roman" w:hAnsi="Times New Roman" w:cs="Times New Roman"/>
          <w:sz w:val="28"/>
          <w:szCs w:val="28"/>
        </w:rPr>
        <w:t>овладеть способами духовного и интеллектуального саморазвития;</w:t>
      </w:r>
    </w:p>
    <w:p w:rsidR="00235138" w:rsidRDefault="00235138" w:rsidP="00102F65">
      <w:pPr>
        <w:numPr>
          <w:ilvl w:val="0"/>
          <w:numId w:val="2"/>
        </w:numPr>
        <w:shd w:val="clear" w:color="auto" w:fill="FFFFFF"/>
        <w:spacing w:after="0" w:line="294" w:lineRule="atLeast"/>
        <w:ind w:left="0"/>
        <w:jc w:val="both"/>
        <w:rPr>
          <w:rFonts w:ascii="Times New Roman" w:eastAsia="Times New Roman" w:hAnsi="Times New Roman" w:cs="Times New Roman"/>
          <w:sz w:val="28"/>
          <w:szCs w:val="28"/>
        </w:rPr>
      </w:pPr>
      <w:r w:rsidRPr="00112180">
        <w:rPr>
          <w:rFonts w:ascii="Times New Roman" w:eastAsia="Times New Roman" w:hAnsi="Times New Roman" w:cs="Times New Roman"/>
          <w:sz w:val="28"/>
          <w:szCs w:val="28"/>
        </w:rPr>
        <w:t>овладеть способами деятельности в собственных интересах и возможностях с точки зрения здорового образа жизни и безопасности жизнедеятельности.</w:t>
      </w:r>
    </w:p>
    <w:p w:rsid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p>
    <w:p w:rsidR="00E0623A" w:rsidRPr="00E0623A" w:rsidRDefault="00E0623A" w:rsidP="00E0623A">
      <w:pPr>
        <w:shd w:val="clear" w:color="auto" w:fill="FFFFFF"/>
        <w:spacing w:after="0" w:line="294" w:lineRule="atLeast"/>
        <w:jc w:val="center"/>
        <w:rPr>
          <w:rFonts w:ascii="Times New Roman" w:eastAsia="Times New Roman" w:hAnsi="Times New Roman" w:cs="Times New Roman"/>
          <w:sz w:val="28"/>
          <w:szCs w:val="28"/>
        </w:rPr>
      </w:pPr>
      <w:r w:rsidRPr="00E0623A">
        <w:rPr>
          <w:rFonts w:ascii="Times New Roman" w:eastAsia="Times New Roman" w:hAnsi="Times New Roman" w:cs="Times New Roman"/>
          <w:b/>
          <w:bCs/>
          <w:sz w:val="28"/>
          <w:szCs w:val="28"/>
        </w:rPr>
        <w:t>Оценка планируемых результатов освоения программы:</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Система </w:t>
      </w:r>
      <w:r w:rsidRPr="00E0623A">
        <w:rPr>
          <w:rFonts w:ascii="Times New Roman" w:eastAsia="Times New Roman" w:hAnsi="Times New Roman" w:cs="Times New Roman"/>
          <w:b/>
          <w:bCs/>
          <w:sz w:val="28"/>
          <w:szCs w:val="28"/>
        </w:rPr>
        <w:t>отслеживания и оценивания результатов</w:t>
      </w:r>
      <w:r w:rsidRPr="00E0623A">
        <w:rPr>
          <w:rFonts w:ascii="Times New Roman" w:eastAsia="Times New Roman" w:hAnsi="Times New Roman" w:cs="Times New Roman"/>
          <w:sz w:val="28"/>
          <w:szCs w:val="28"/>
        </w:rPr>
        <w:t xml:space="preserve"> обучения детей проходит через участие их в выставках, конкурсах, фестивалях, мероприятиях, соревнованиях, проектной деятельности, олимпиадах, слетах, форумах, а также через наполняемость </w:t>
      </w:r>
      <w:proofErr w:type="spellStart"/>
      <w:r w:rsidRPr="00E0623A">
        <w:rPr>
          <w:rFonts w:ascii="Times New Roman" w:eastAsia="Times New Roman" w:hAnsi="Times New Roman" w:cs="Times New Roman"/>
          <w:sz w:val="28"/>
          <w:szCs w:val="28"/>
        </w:rPr>
        <w:t>портфолио</w:t>
      </w:r>
      <w:proofErr w:type="spellEnd"/>
      <w:r w:rsidRPr="00E0623A">
        <w:rPr>
          <w:rFonts w:ascii="Times New Roman" w:eastAsia="Times New Roman" w:hAnsi="Times New Roman" w:cs="Times New Roman"/>
          <w:sz w:val="28"/>
          <w:szCs w:val="28"/>
        </w:rPr>
        <w:t xml:space="preserve">. </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b/>
          <w:bCs/>
          <w:sz w:val="28"/>
          <w:szCs w:val="28"/>
        </w:rPr>
      </w:pP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b/>
          <w:bCs/>
          <w:sz w:val="28"/>
          <w:szCs w:val="28"/>
        </w:rPr>
        <w:t>Система оценки достижения планируемых результатов.</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Определяя </w:t>
      </w:r>
      <w:r w:rsidRPr="00E0623A">
        <w:rPr>
          <w:rFonts w:ascii="Times New Roman" w:eastAsia="Times New Roman" w:hAnsi="Times New Roman" w:cs="Times New Roman"/>
          <w:b/>
          <w:bCs/>
          <w:sz w:val="28"/>
          <w:szCs w:val="28"/>
          <w:u w:val="single"/>
        </w:rPr>
        <w:t>результаты</w:t>
      </w:r>
      <w:r w:rsidRPr="00E0623A">
        <w:rPr>
          <w:rFonts w:ascii="Times New Roman" w:eastAsia="Times New Roman" w:hAnsi="Times New Roman" w:cs="Times New Roman"/>
          <w:sz w:val="28"/>
          <w:szCs w:val="28"/>
        </w:rPr>
        <w:t> реализации дополнительных образовательных программ, необходимо различать среди них следующие:</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 выделенные по времени фиксирования: конечные (итоговые), промежуточные, текущие;</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 по факту преднамеренности: планируемые (запланированные, предусмотренные) и стихийно полученные (незапланированные, случайные, непреднамеренные);</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 по отношению к целям: “целесообразные”</w:t>
      </w:r>
      <w:r w:rsidRPr="00E0623A">
        <w:rPr>
          <w:rFonts w:ascii="Times New Roman" w:eastAsia="Times New Roman" w:hAnsi="Times New Roman" w:cs="Times New Roman"/>
          <w:sz w:val="28"/>
          <w:szCs w:val="28"/>
        </w:rPr>
        <w:br/>
        <w:t>и «нецелесообразные» (т.е. соответствующие поставленным целям и задачам и не соответствующие им полностью или частично);</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 по качеству: позитивные (достижения) и негативные (неудачи, ошибки);</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 по степени значимости: значимые (социально, личностно, профессионально) в высокой, средней, низкой степени и малозначимые (незначимые).</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lastRenderedPageBreak/>
        <w:t>Оценка образовательной деятельности ребенка осуществляется</w:t>
      </w:r>
      <w:r w:rsidRPr="00E0623A">
        <w:rPr>
          <w:rFonts w:ascii="Times New Roman" w:eastAsia="Times New Roman" w:hAnsi="Times New Roman" w:cs="Times New Roman"/>
          <w:sz w:val="28"/>
          <w:szCs w:val="28"/>
        </w:rPr>
        <w:br/>
        <w:t>по </w:t>
      </w:r>
      <w:r w:rsidRPr="00E0623A">
        <w:rPr>
          <w:rFonts w:ascii="Times New Roman" w:eastAsia="Times New Roman" w:hAnsi="Times New Roman" w:cs="Times New Roman"/>
          <w:b/>
          <w:bCs/>
          <w:sz w:val="28"/>
          <w:szCs w:val="28"/>
          <w:u w:val="single"/>
        </w:rPr>
        <w:t>учебным</w:t>
      </w:r>
      <w:r w:rsidRPr="00E0623A">
        <w:rPr>
          <w:rFonts w:ascii="Times New Roman" w:eastAsia="Times New Roman" w:hAnsi="Times New Roman" w:cs="Times New Roman"/>
          <w:sz w:val="28"/>
          <w:szCs w:val="28"/>
        </w:rPr>
        <w:t> (чаще всего предметным) </w:t>
      </w:r>
      <w:r w:rsidRPr="00E0623A">
        <w:rPr>
          <w:rFonts w:ascii="Times New Roman" w:eastAsia="Times New Roman" w:hAnsi="Times New Roman" w:cs="Times New Roman"/>
          <w:b/>
          <w:bCs/>
          <w:sz w:val="28"/>
          <w:szCs w:val="28"/>
          <w:u w:val="single"/>
        </w:rPr>
        <w:t>параметрам</w:t>
      </w:r>
      <w:r w:rsidRPr="00E0623A">
        <w:rPr>
          <w:rFonts w:ascii="Times New Roman" w:eastAsia="Times New Roman" w:hAnsi="Times New Roman" w:cs="Times New Roman"/>
          <w:sz w:val="28"/>
          <w:szCs w:val="28"/>
        </w:rPr>
        <w:t>.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Но далеко не каждый ребёнок способен подняться до уровня грамот</w:t>
      </w:r>
      <w:r w:rsidRPr="00E0623A">
        <w:rPr>
          <w:rFonts w:ascii="Times New Roman" w:eastAsia="Times New Roman" w:hAnsi="Times New Roman" w:cs="Times New Roman"/>
          <w:sz w:val="28"/>
          <w:szCs w:val="28"/>
        </w:rPr>
        <w:br/>
        <w:t>и призовых мест. Также фиксация преимущественно предметных результатов зачастую искажает диапазон </w:t>
      </w:r>
      <w:r w:rsidRPr="00E0623A">
        <w:rPr>
          <w:rFonts w:ascii="Times New Roman" w:eastAsia="Times New Roman" w:hAnsi="Times New Roman" w:cs="Times New Roman"/>
          <w:b/>
          <w:bCs/>
          <w:sz w:val="28"/>
          <w:szCs w:val="28"/>
          <w:u w:val="single"/>
        </w:rPr>
        <w:t>истинных достижений ребенка</w:t>
      </w:r>
      <w:r w:rsidRPr="00E0623A">
        <w:rPr>
          <w:rFonts w:ascii="Times New Roman" w:eastAsia="Times New Roman" w:hAnsi="Times New Roman" w:cs="Times New Roman"/>
          <w:sz w:val="28"/>
          <w:szCs w:val="28"/>
        </w:rPr>
        <w:t>, поскольку вне поля зрения остаются его </w:t>
      </w:r>
      <w:r w:rsidRPr="00E0623A">
        <w:rPr>
          <w:rFonts w:ascii="Times New Roman" w:eastAsia="Times New Roman" w:hAnsi="Times New Roman" w:cs="Times New Roman"/>
          <w:b/>
          <w:bCs/>
          <w:sz w:val="28"/>
          <w:szCs w:val="28"/>
          <w:u w:val="single"/>
        </w:rPr>
        <w:t>личностные результаты</w:t>
      </w:r>
      <w:r w:rsidRPr="00E0623A">
        <w:rPr>
          <w:rFonts w:ascii="Times New Roman" w:eastAsia="Times New Roman" w:hAnsi="Times New Roman" w:cs="Times New Roman"/>
          <w:sz w:val="28"/>
          <w:szCs w:val="28"/>
        </w:rPr>
        <w:t>.</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Конечно, формирование личностных качеств – процесс длительный,</w:t>
      </w:r>
      <w:r w:rsidRPr="00E0623A">
        <w:rPr>
          <w:rFonts w:ascii="Times New Roman" w:eastAsia="Times New Roman" w:hAnsi="Times New Roman" w:cs="Times New Roman"/>
          <w:sz w:val="28"/>
          <w:szCs w:val="28"/>
        </w:rPr>
        <w:br/>
        <w:t>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sidRPr="00E0623A">
        <w:rPr>
          <w:rFonts w:ascii="Times New Roman" w:eastAsia="Times New Roman" w:hAnsi="Times New Roman" w:cs="Times New Roman"/>
          <w:b/>
          <w:bCs/>
          <w:sz w:val="28"/>
          <w:szCs w:val="28"/>
        </w:rPr>
        <w:t>двум группам показателей:</w:t>
      </w:r>
    </w:p>
    <w:p w:rsidR="00E0623A" w:rsidRPr="00E0623A" w:rsidRDefault="00E0623A" w:rsidP="00102F65">
      <w:pPr>
        <w:numPr>
          <w:ilvl w:val="0"/>
          <w:numId w:val="3"/>
        </w:numPr>
        <w:shd w:val="clear" w:color="auto" w:fill="FFFFFF"/>
        <w:spacing w:after="0" w:line="294" w:lineRule="atLeast"/>
        <w:ind w:left="0"/>
        <w:jc w:val="both"/>
        <w:rPr>
          <w:rFonts w:ascii="Times New Roman" w:eastAsia="Times New Roman" w:hAnsi="Times New Roman" w:cs="Times New Roman"/>
          <w:sz w:val="28"/>
          <w:szCs w:val="28"/>
        </w:rPr>
      </w:pPr>
      <w:r w:rsidRPr="00E0623A">
        <w:rPr>
          <w:rFonts w:ascii="Times New Roman" w:eastAsia="Times New Roman" w:hAnsi="Times New Roman" w:cs="Times New Roman"/>
          <w:b/>
          <w:bCs/>
          <w:sz w:val="28"/>
          <w:szCs w:val="28"/>
        </w:rPr>
        <w:t>предметным </w:t>
      </w:r>
      <w:r w:rsidRPr="00E0623A">
        <w:rPr>
          <w:rFonts w:ascii="Times New Roman" w:eastAsia="Times New Roman" w:hAnsi="Times New Roman" w:cs="Times New Roman"/>
          <w:sz w:val="28"/>
          <w:szCs w:val="28"/>
        </w:rPr>
        <w:t xml:space="preserve">(фиксирующим приобретенные ребенком в процессе освоения образовательной программы предметные и </w:t>
      </w:r>
      <w:proofErr w:type="spellStart"/>
      <w:r w:rsidRPr="00E0623A">
        <w:rPr>
          <w:rFonts w:ascii="Times New Roman" w:eastAsia="Times New Roman" w:hAnsi="Times New Roman" w:cs="Times New Roman"/>
          <w:sz w:val="28"/>
          <w:szCs w:val="28"/>
        </w:rPr>
        <w:t>общеучебные</w:t>
      </w:r>
      <w:proofErr w:type="spellEnd"/>
      <w:r w:rsidRPr="00E0623A">
        <w:rPr>
          <w:rFonts w:ascii="Times New Roman" w:eastAsia="Times New Roman" w:hAnsi="Times New Roman" w:cs="Times New Roman"/>
          <w:sz w:val="28"/>
          <w:szCs w:val="28"/>
        </w:rPr>
        <w:t xml:space="preserve"> знания, умения, навыки);</w:t>
      </w:r>
    </w:p>
    <w:p w:rsidR="00E0623A" w:rsidRPr="00E0623A" w:rsidRDefault="00E0623A" w:rsidP="00102F65">
      <w:pPr>
        <w:numPr>
          <w:ilvl w:val="0"/>
          <w:numId w:val="3"/>
        </w:numPr>
        <w:shd w:val="clear" w:color="auto" w:fill="FFFFFF"/>
        <w:spacing w:after="0" w:line="294" w:lineRule="atLeast"/>
        <w:ind w:left="0"/>
        <w:jc w:val="both"/>
        <w:rPr>
          <w:rFonts w:ascii="Times New Roman" w:eastAsia="Times New Roman" w:hAnsi="Times New Roman" w:cs="Times New Roman"/>
          <w:sz w:val="28"/>
          <w:szCs w:val="28"/>
        </w:rPr>
      </w:pPr>
      <w:r w:rsidRPr="00E0623A">
        <w:rPr>
          <w:rFonts w:ascii="Times New Roman" w:eastAsia="Times New Roman" w:hAnsi="Times New Roman" w:cs="Times New Roman"/>
          <w:b/>
          <w:bCs/>
          <w:sz w:val="28"/>
          <w:szCs w:val="28"/>
        </w:rPr>
        <w:t>личностным</w:t>
      </w:r>
      <w:r w:rsidRPr="00E0623A">
        <w:rPr>
          <w:rFonts w:ascii="Times New Roman" w:eastAsia="Times New Roman" w:hAnsi="Times New Roman" w:cs="Times New Roman"/>
          <w:sz w:val="28"/>
          <w:szCs w:val="28"/>
        </w:rPr>
        <w:t> (выражающим изменения личностных качеств ребенка под влиянием занятий в данном кружке, студии, секции).</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Для ребенка большое значение имеет </w:t>
      </w:r>
      <w:r w:rsidRPr="00E0623A">
        <w:rPr>
          <w:rFonts w:ascii="Times New Roman" w:eastAsia="Times New Roman" w:hAnsi="Times New Roman" w:cs="Times New Roman"/>
          <w:b/>
          <w:bCs/>
          <w:sz w:val="28"/>
          <w:szCs w:val="28"/>
        </w:rPr>
        <w:t>оценка его труда родителями</w:t>
      </w:r>
      <w:r w:rsidRPr="00E0623A">
        <w:rPr>
          <w:rFonts w:ascii="Times New Roman" w:eastAsia="Times New Roman" w:hAnsi="Times New Roman" w:cs="Times New Roman"/>
          <w:sz w:val="28"/>
          <w:szCs w:val="28"/>
        </w:rPr>
        <w:t>,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E0623A" w:rsidRP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b/>
          <w:bCs/>
          <w:sz w:val="28"/>
          <w:szCs w:val="28"/>
          <w:u w:val="single"/>
        </w:rPr>
        <w:t>Формы проведения аттестации</w:t>
      </w:r>
      <w:r w:rsidRPr="00E0623A">
        <w:rPr>
          <w:rFonts w:ascii="Times New Roman" w:eastAsia="Times New Roman" w:hAnsi="Times New Roman" w:cs="Times New Roman"/>
          <w:sz w:val="28"/>
          <w:szCs w:val="28"/>
        </w:rPr>
        <w:t>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rsidR="00E0623A" w:rsidRDefault="00E0623A" w:rsidP="00E0623A">
      <w:pPr>
        <w:shd w:val="clear" w:color="auto" w:fill="FFFFFF"/>
        <w:spacing w:after="0" w:line="294" w:lineRule="atLeast"/>
        <w:jc w:val="both"/>
        <w:rPr>
          <w:rFonts w:ascii="Times New Roman" w:eastAsia="Times New Roman" w:hAnsi="Times New Roman" w:cs="Times New Roman"/>
          <w:sz w:val="28"/>
          <w:szCs w:val="28"/>
        </w:rPr>
      </w:pPr>
      <w:r w:rsidRPr="00E0623A">
        <w:rPr>
          <w:rFonts w:ascii="Times New Roman" w:eastAsia="Times New Roman" w:hAnsi="Times New Roman" w:cs="Times New Roman"/>
          <w:sz w:val="28"/>
          <w:szCs w:val="28"/>
        </w:rPr>
        <w:t>Главные</w:t>
      </w:r>
      <w:r w:rsidRPr="00E0623A">
        <w:rPr>
          <w:rFonts w:ascii="Times New Roman" w:eastAsia="Times New Roman" w:hAnsi="Times New Roman" w:cs="Times New Roman"/>
          <w:b/>
          <w:bCs/>
          <w:sz w:val="28"/>
          <w:szCs w:val="28"/>
        </w:rPr>
        <w:t> требования при выборе формы</w:t>
      </w:r>
      <w:r w:rsidRPr="00E0623A">
        <w:rPr>
          <w:rFonts w:ascii="Times New Roman" w:eastAsia="Times New Roman" w:hAnsi="Times New Roman" w:cs="Times New Roman"/>
          <w:sz w:val="28"/>
          <w:szCs w:val="28"/>
        </w:rPr>
        <w:t>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E0623A" w:rsidRPr="00112180" w:rsidRDefault="00E0623A" w:rsidP="00E0623A">
      <w:pPr>
        <w:shd w:val="clear" w:color="auto" w:fill="FFFFFF"/>
        <w:spacing w:after="0" w:line="294" w:lineRule="atLeast"/>
        <w:jc w:val="both"/>
        <w:rPr>
          <w:rFonts w:ascii="Times New Roman" w:eastAsia="Times New Roman" w:hAnsi="Times New Roman" w:cs="Times New Roman"/>
          <w:sz w:val="28"/>
          <w:szCs w:val="28"/>
        </w:rPr>
      </w:pPr>
    </w:p>
    <w:tbl>
      <w:tblPr>
        <w:tblStyle w:val="ac"/>
        <w:tblW w:w="0" w:type="auto"/>
        <w:tblLook w:val="04A0"/>
      </w:tblPr>
      <w:tblGrid>
        <w:gridCol w:w="631"/>
        <w:gridCol w:w="1941"/>
        <w:gridCol w:w="4065"/>
        <w:gridCol w:w="2934"/>
      </w:tblGrid>
      <w:tr w:rsidR="00472028" w:rsidTr="00241300">
        <w:tc>
          <w:tcPr>
            <w:tcW w:w="9571" w:type="dxa"/>
            <w:gridSpan w:val="4"/>
          </w:tcPr>
          <w:p w:rsidR="00472028" w:rsidRPr="00DB66B8" w:rsidRDefault="0047202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Планируемые результаты</w:t>
            </w:r>
            <w:r w:rsidR="00E0623A" w:rsidRPr="00DB66B8">
              <w:rPr>
                <w:rFonts w:ascii="Times New Roman" w:eastAsia="Times New Roman" w:hAnsi="Times New Roman" w:cs="Times New Roman"/>
                <w:bCs/>
                <w:sz w:val="24"/>
                <w:szCs w:val="24"/>
              </w:rPr>
              <w:t xml:space="preserve"> и система их оценки </w:t>
            </w:r>
            <w:r w:rsidRPr="00DB66B8">
              <w:rPr>
                <w:rFonts w:ascii="Times New Roman" w:eastAsia="Times New Roman" w:hAnsi="Times New Roman" w:cs="Times New Roman"/>
                <w:bCs/>
                <w:sz w:val="24"/>
                <w:szCs w:val="24"/>
              </w:rPr>
              <w:t xml:space="preserve"> по направлениям:</w:t>
            </w:r>
          </w:p>
        </w:tc>
      </w:tr>
      <w:tr w:rsidR="00472028" w:rsidTr="00472028">
        <w:tc>
          <w:tcPr>
            <w:tcW w:w="631" w:type="dxa"/>
          </w:tcPr>
          <w:p w:rsidR="00472028" w:rsidRPr="00DB66B8" w:rsidRDefault="00472028" w:rsidP="00DB66B8">
            <w:pPr>
              <w:jc w:val="center"/>
              <w:rPr>
                <w:rFonts w:ascii="Times New Roman" w:eastAsia="Times New Roman" w:hAnsi="Times New Roman" w:cs="Times New Roman"/>
                <w:bCs/>
                <w:sz w:val="24"/>
                <w:szCs w:val="24"/>
                <w:lang w:val="en-US"/>
              </w:rPr>
            </w:pPr>
            <w:r w:rsidRPr="00DB66B8">
              <w:rPr>
                <w:rFonts w:ascii="Times New Roman" w:eastAsia="Times New Roman" w:hAnsi="Times New Roman" w:cs="Times New Roman"/>
                <w:bCs/>
                <w:sz w:val="24"/>
                <w:szCs w:val="24"/>
              </w:rPr>
              <w:t>№</w:t>
            </w:r>
          </w:p>
        </w:tc>
        <w:tc>
          <w:tcPr>
            <w:tcW w:w="1941" w:type="dxa"/>
          </w:tcPr>
          <w:p w:rsidR="00472028" w:rsidRPr="00DB66B8" w:rsidRDefault="0047202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Название программы</w:t>
            </w:r>
          </w:p>
        </w:tc>
        <w:tc>
          <w:tcPr>
            <w:tcW w:w="4065" w:type="dxa"/>
          </w:tcPr>
          <w:p w:rsidR="00472028" w:rsidRPr="00DB66B8" w:rsidRDefault="00472028" w:rsidP="00DB66B8">
            <w:pP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Планируемые результаты</w:t>
            </w:r>
          </w:p>
        </w:tc>
        <w:tc>
          <w:tcPr>
            <w:tcW w:w="2934" w:type="dxa"/>
          </w:tcPr>
          <w:p w:rsidR="00472028" w:rsidRPr="00815259" w:rsidRDefault="00815259" w:rsidP="00112180">
            <w:pPr>
              <w:spacing w:line="294"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w:t>
            </w:r>
            <w:r w:rsidRPr="00815259">
              <w:rPr>
                <w:rFonts w:ascii="Times New Roman" w:eastAsia="Times New Roman" w:hAnsi="Times New Roman" w:cs="Times New Roman"/>
                <w:bCs/>
                <w:sz w:val="24"/>
                <w:szCs w:val="24"/>
              </w:rPr>
              <w:t>ормы подведения итогов</w:t>
            </w:r>
          </w:p>
        </w:tc>
      </w:tr>
      <w:tr w:rsidR="00DB66B8" w:rsidTr="00241300">
        <w:tc>
          <w:tcPr>
            <w:tcW w:w="9571" w:type="dxa"/>
            <w:gridSpan w:val="4"/>
          </w:tcPr>
          <w:p w:rsidR="00DB66B8" w:rsidRPr="00DB66B8" w:rsidRDefault="00EE1C94" w:rsidP="00DB66B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Социально-педагогическая направленность</w:t>
            </w:r>
            <w:r w:rsidR="00DB66B8" w:rsidRPr="00DB66B8">
              <w:rPr>
                <w:rFonts w:ascii="Times New Roman" w:eastAsia="Times New Roman" w:hAnsi="Times New Roman" w:cs="Times New Roman"/>
                <w:bCs/>
                <w:sz w:val="24"/>
                <w:szCs w:val="24"/>
              </w:rPr>
              <w:t>:</w:t>
            </w:r>
          </w:p>
        </w:tc>
      </w:tr>
      <w:tr w:rsidR="00472028" w:rsidTr="00DB66B8">
        <w:trPr>
          <w:trHeight w:val="443"/>
        </w:trPr>
        <w:tc>
          <w:tcPr>
            <w:tcW w:w="631" w:type="dxa"/>
          </w:tcPr>
          <w:p w:rsidR="00472028" w:rsidRPr="00DB66B8" w:rsidRDefault="00387A8A" w:rsidP="00DB66B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941" w:type="dxa"/>
          </w:tcPr>
          <w:p w:rsidR="00472028" w:rsidRPr="00DB66B8" w:rsidRDefault="00B52D61" w:rsidP="00DB66B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Киноуроки</w:t>
            </w:r>
            <w:proofErr w:type="spellEnd"/>
            <w:r>
              <w:rPr>
                <w:rFonts w:ascii="Times New Roman" w:eastAsia="Times New Roman" w:hAnsi="Times New Roman" w:cs="Times New Roman"/>
                <w:bCs/>
                <w:sz w:val="24"/>
                <w:szCs w:val="24"/>
              </w:rPr>
              <w:t>»</w:t>
            </w:r>
          </w:p>
        </w:tc>
        <w:tc>
          <w:tcPr>
            <w:tcW w:w="4065" w:type="dxa"/>
          </w:tcPr>
          <w:p w:rsidR="00472028" w:rsidRPr="00B52D61" w:rsidRDefault="00B52D61" w:rsidP="00B52D61">
            <w:pPr>
              <w:shd w:val="clear" w:color="auto" w:fill="FFFFFF"/>
              <w:jc w:val="both"/>
              <w:rPr>
                <w:rFonts w:ascii="Times New Roman" w:eastAsia="Times New Roman" w:hAnsi="Times New Roman" w:cs="Times New Roman"/>
                <w:color w:val="000000"/>
                <w:sz w:val="24"/>
                <w:szCs w:val="28"/>
              </w:rPr>
            </w:pPr>
            <w:r w:rsidRPr="00B52D61">
              <w:rPr>
                <w:rFonts w:ascii="Times New Roman" w:eastAsia="Times New Roman" w:hAnsi="Times New Roman" w:cs="Times New Roman"/>
                <w:color w:val="000000"/>
                <w:sz w:val="24"/>
                <w:szCs w:val="28"/>
              </w:rPr>
              <w:t xml:space="preserve">В результате обучающиеся обретут положительные качества личности и </w:t>
            </w:r>
            <w:r w:rsidRPr="00B52D61">
              <w:rPr>
                <w:rFonts w:ascii="Times New Roman" w:eastAsia="Times New Roman" w:hAnsi="Times New Roman" w:cs="Times New Roman"/>
                <w:color w:val="000000"/>
                <w:sz w:val="24"/>
                <w:szCs w:val="28"/>
              </w:rPr>
              <w:lastRenderedPageBreak/>
              <w:t>получат навыки организации благотворительных, волонтерских, социальных практик через реализацию общественно-полезного дела.</w:t>
            </w:r>
          </w:p>
        </w:tc>
        <w:tc>
          <w:tcPr>
            <w:tcW w:w="2934" w:type="dxa"/>
          </w:tcPr>
          <w:p w:rsidR="00472028" w:rsidRPr="00B52D61" w:rsidRDefault="00B52D61" w:rsidP="00B52D61">
            <w:pPr>
              <w:rPr>
                <w:rFonts w:ascii="Times New Roman" w:hAnsi="Times New Roman" w:cs="Times New Roman"/>
                <w:sz w:val="24"/>
                <w:szCs w:val="24"/>
              </w:rPr>
            </w:pPr>
            <w:r>
              <w:rPr>
                <w:rFonts w:ascii="Times New Roman" w:hAnsi="Times New Roman" w:cs="Times New Roman"/>
                <w:sz w:val="24"/>
                <w:szCs w:val="24"/>
              </w:rPr>
              <w:lastRenderedPageBreak/>
              <w:t>Реализация социальных проектов</w:t>
            </w:r>
          </w:p>
        </w:tc>
      </w:tr>
      <w:tr w:rsidR="00EE1C94" w:rsidTr="00DB66B8">
        <w:trPr>
          <w:trHeight w:val="443"/>
        </w:trPr>
        <w:tc>
          <w:tcPr>
            <w:tcW w:w="631" w:type="dxa"/>
          </w:tcPr>
          <w:p w:rsidR="00EE1C94" w:rsidRDefault="00EE1C94" w:rsidP="00DB66B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941" w:type="dxa"/>
          </w:tcPr>
          <w:p w:rsidR="00EE1C94" w:rsidRPr="00DB66B8" w:rsidRDefault="00EE1C94" w:rsidP="000B345D">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«Добрая воля»</w:t>
            </w:r>
          </w:p>
        </w:tc>
        <w:tc>
          <w:tcPr>
            <w:tcW w:w="4065" w:type="dxa"/>
          </w:tcPr>
          <w:p w:rsidR="00EE1C94" w:rsidRPr="00E622A0" w:rsidRDefault="00EE1C94" w:rsidP="000B345D">
            <w:pPr>
              <w:widowControl w:val="0"/>
              <w:autoSpaceDE w:val="0"/>
              <w:autoSpaceDN w:val="0"/>
              <w:adjustRightInd w:val="0"/>
              <w:jc w:val="both"/>
              <w:rPr>
                <w:rFonts w:ascii="Times New Roman" w:hAnsi="Times New Roman" w:cs="Times New Roman"/>
                <w:sz w:val="24"/>
                <w:szCs w:val="24"/>
              </w:rPr>
            </w:pPr>
            <w:r w:rsidRPr="00E622A0">
              <w:rPr>
                <w:rFonts w:ascii="Times New Roman" w:hAnsi="Times New Roman" w:cs="Times New Roman"/>
                <w:sz w:val="24"/>
                <w:szCs w:val="24"/>
              </w:rPr>
              <w:t>Основные требования к знаниям и умениям воспитанников.</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 xml:space="preserve">К концу изучения курса обучающиеся должны                                                                    </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знать:</w:t>
            </w:r>
          </w:p>
          <w:p w:rsidR="00EE1C94" w:rsidRPr="00E622A0" w:rsidRDefault="00EE1C94" w:rsidP="000B345D">
            <w:pPr>
              <w:shd w:val="clear" w:color="auto" w:fill="FFFFFF"/>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t>Цели, задачи и принципы волонтерского отряда;</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владеть знаниями о ЗОЖ;</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правила хорошего тона;</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 xml:space="preserve">возрастные особенности развития своего организма; </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режим дня школьника;</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вредные привычки и их воздействие на организм человека;</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вопросы гигиены и питания, закаливания, строения человека и др.;</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вопросы физического и духовного здоровья.</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bCs/>
                <w:sz w:val="24"/>
                <w:szCs w:val="24"/>
              </w:rPr>
              <w:t>уметь:</w:t>
            </w:r>
          </w:p>
          <w:p w:rsidR="00EE1C94" w:rsidRPr="00E622A0" w:rsidRDefault="00EE1C94" w:rsidP="000B345D">
            <w:pPr>
              <w:pStyle w:val="a3"/>
              <w:spacing w:before="0" w:beforeAutospacing="0" w:after="0" w:afterAutospacing="0"/>
              <w:jc w:val="both"/>
            </w:pPr>
            <w:r w:rsidRPr="00E622A0">
              <w:t xml:space="preserve">Аргументировано отстаивать свою позицию, формирование здоровых установок и навыков ответственного поведения, снижающих вероятность приобщения к ПАВ, курению, алкоголизму: </w:t>
            </w:r>
          </w:p>
          <w:p w:rsidR="00EE1C94" w:rsidRPr="00E622A0" w:rsidRDefault="00EE1C94" w:rsidP="000B345D">
            <w:pPr>
              <w:numPr>
                <w:ilvl w:val="0"/>
                <w:numId w:val="20"/>
              </w:numPr>
              <w:ind w:left="0"/>
              <w:jc w:val="both"/>
              <w:rPr>
                <w:rFonts w:ascii="Times New Roman" w:hAnsi="Times New Roman" w:cs="Times New Roman"/>
                <w:sz w:val="24"/>
                <w:szCs w:val="24"/>
              </w:rPr>
            </w:pPr>
            <w:r w:rsidRPr="00E622A0">
              <w:rPr>
                <w:rFonts w:ascii="Times New Roman" w:hAnsi="Times New Roman" w:cs="Times New Roman"/>
                <w:sz w:val="24"/>
                <w:szCs w:val="24"/>
              </w:rPr>
              <w:t xml:space="preserve">увеличение количества детей и подростков, вовлеченных в волонтерские отряды и проведение альтернативных мероприятий; </w:t>
            </w:r>
          </w:p>
          <w:p w:rsidR="00EE1C94" w:rsidRPr="00E622A0" w:rsidRDefault="00EE1C94" w:rsidP="000B345D">
            <w:pPr>
              <w:numPr>
                <w:ilvl w:val="0"/>
                <w:numId w:val="20"/>
              </w:numPr>
              <w:ind w:left="0"/>
              <w:jc w:val="both"/>
              <w:rPr>
                <w:rFonts w:ascii="Times New Roman" w:hAnsi="Times New Roman" w:cs="Times New Roman"/>
                <w:sz w:val="24"/>
                <w:szCs w:val="24"/>
              </w:rPr>
            </w:pPr>
            <w:r w:rsidRPr="00E622A0">
              <w:rPr>
                <w:rFonts w:ascii="Times New Roman" w:hAnsi="Times New Roman" w:cs="Times New Roman"/>
                <w:sz w:val="24"/>
                <w:szCs w:val="24"/>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E622A0">
              <w:rPr>
                <w:rFonts w:ascii="Times New Roman" w:hAnsi="Times New Roman" w:cs="Times New Roman"/>
                <w:sz w:val="24"/>
                <w:szCs w:val="24"/>
              </w:rPr>
              <w:t>внутришкольном</w:t>
            </w:r>
            <w:proofErr w:type="spellEnd"/>
            <w:r w:rsidRPr="00E622A0">
              <w:rPr>
                <w:rFonts w:ascii="Times New Roman" w:hAnsi="Times New Roman" w:cs="Times New Roman"/>
                <w:sz w:val="24"/>
                <w:szCs w:val="24"/>
              </w:rPr>
              <w:t xml:space="preserve"> учете и учете в ПДН; </w:t>
            </w:r>
          </w:p>
          <w:p w:rsidR="00EE1C94" w:rsidRPr="00E622A0" w:rsidRDefault="00EE1C94" w:rsidP="000B345D">
            <w:pPr>
              <w:numPr>
                <w:ilvl w:val="0"/>
                <w:numId w:val="20"/>
              </w:numPr>
              <w:ind w:left="0"/>
              <w:jc w:val="both"/>
              <w:rPr>
                <w:rFonts w:ascii="Times New Roman" w:hAnsi="Times New Roman" w:cs="Times New Roman"/>
                <w:sz w:val="24"/>
                <w:szCs w:val="24"/>
              </w:rPr>
            </w:pPr>
            <w:r w:rsidRPr="00E622A0">
              <w:rPr>
                <w:rFonts w:ascii="Times New Roman" w:hAnsi="Times New Roman" w:cs="Times New Roman"/>
                <w:sz w:val="24"/>
                <w:szCs w:val="24"/>
              </w:rPr>
              <w:t xml:space="preserve">уметь общаться с учащимися и взрослыми, владеть нормами и правилами уважительного отношения. </w:t>
            </w:r>
          </w:p>
          <w:p w:rsidR="00EE1C94" w:rsidRPr="00E622A0" w:rsidRDefault="00EE1C94" w:rsidP="000B345D">
            <w:pPr>
              <w:jc w:val="both"/>
              <w:rPr>
                <w:rFonts w:ascii="Times New Roman" w:hAnsi="Times New Roman" w:cs="Times New Roman"/>
                <w:sz w:val="24"/>
                <w:szCs w:val="24"/>
              </w:rPr>
            </w:pPr>
            <w:r w:rsidRPr="00E622A0">
              <w:rPr>
                <w:rFonts w:ascii="Times New Roman" w:hAnsi="Times New Roman" w:cs="Times New Roman"/>
                <w:sz w:val="24"/>
                <w:szCs w:val="24"/>
              </w:rPr>
              <w:t>применять на практике:</w:t>
            </w:r>
          </w:p>
          <w:p w:rsidR="00EE1C94" w:rsidRPr="00E622A0" w:rsidRDefault="00EE1C94" w:rsidP="000B345D">
            <w:pPr>
              <w:pStyle w:val="a3"/>
              <w:spacing w:before="0" w:beforeAutospacing="0" w:after="0" w:afterAutospacing="0"/>
              <w:jc w:val="both"/>
            </w:pPr>
            <w:r w:rsidRPr="00E622A0">
              <w:t xml:space="preserve">Основной результат работы - формирование в ходе деятельности более ответственной, адаптированной, здоровой личности. </w:t>
            </w:r>
          </w:p>
        </w:tc>
        <w:tc>
          <w:tcPr>
            <w:tcW w:w="2934" w:type="dxa"/>
          </w:tcPr>
          <w:p w:rsidR="00EE1C94" w:rsidRPr="00E622A0" w:rsidRDefault="00EE1C94" w:rsidP="000B345D">
            <w:pPr>
              <w:jc w:val="both"/>
              <w:rPr>
                <w:rFonts w:ascii="Times New Roman" w:eastAsia="Times New Roman" w:hAnsi="Times New Roman" w:cs="Times New Roman"/>
                <w:bCs/>
                <w:sz w:val="24"/>
                <w:szCs w:val="24"/>
              </w:rPr>
            </w:pPr>
            <w:r w:rsidRPr="00E622A0">
              <w:rPr>
                <w:rFonts w:ascii="Times New Roman" w:hAnsi="Times New Roman" w:cs="Times New Roman"/>
                <w:sz w:val="24"/>
                <w:szCs w:val="24"/>
              </w:rPr>
              <w:t>Участие в акциях по здоровому образу жиз</w:t>
            </w:r>
            <w:r>
              <w:rPr>
                <w:rFonts w:ascii="Times New Roman" w:hAnsi="Times New Roman" w:cs="Times New Roman"/>
                <w:sz w:val="24"/>
                <w:szCs w:val="24"/>
              </w:rPr>
              <w:t>ни организуемых школой, районом и др.</w:t>
            </w:r>
            <w:r w:rsidRPr="00E622A0">
              <w:rPr>
                <w:rFonts w:ascii="Times New Roman" w:hAnsi="Times New Roman" w:cs="Times New Roman"/>
                <w:sz w:val="24"/>
                <w:szCs w:val="24"/>
              </w:rPr>
              <w:t>.</w:t>
            </w:r>
          </w:p>
        </w:tc>
      </w:tr>
      <w:tr w:rsidR="00EE1C94" w:rsidTr="00DB66B8">
        <w:trPr>
          <w:trHeight w:val="443"/>
        </w:trPr>
        <w:tc>
          <w:tcPr>
            <w:tcW w:w="631" w:type="dxa"/>
          </w:tcPr>
          <w:p w:rsidR="00EE1C94" w:rsidRDefault="00EE1C94" w:rsidP="00DB66B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941" w:type="dxa"/>
          </w:tcPr>
          <w:p w:rsidR="00EE1C94" w:rsidRPr="00DB66B8" w:rsidRDefault="00EE1C94" w:rsidP="000B345D">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«ЮИДД»</w:t>
            </w:r>
          </w:p>
        </w:tc>
        <w:tc>
          <w:tcPr>
            <w:tcW w:w="4065" w:type="dxa"/>
          </w:tcPr>
          <w:p w:rsidR="00EE1C94" w:rsidRPr="00DB66B8" w:rsidRDefault="00EE1C94" w:rsidP="000B345D">
            <w:pPr>
              <w:numPr>
                <w:ilvl w:val="0"/>
                <w:numId w:val="17"/>
              </w:numPr>
              <w:ind w:left="0"/>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xml:space="preserve">Развитие и совершенствование </w:t>
            </w:r>
            <w:r w:rsidRPr="00DB66B8">
              <w:rPr>
                <w:rFonts w:ascii="Times New Roman" w:eastAsia="Times New Roman" w:hAnsi="Times New Roman" w:cs="Times New Roman"/>
                <w:sz w:val="24"/>
                <w:szCs w:val="24"/>
              </w:rPr>
              <w:lastRenderedPageBreak/>
              <w:t xml:space="preserve">навыков поведения на дороге, оказания первой доврачебной помощи; </w:t>
            </w:r>
          </w:p>
          <w:p w:rsidR="00EE1C94" w:rsidRPr="00DB66B8" w:rsidRDefault="00EE1C94" w:rsidP="000B345D">
            <w:pPr>
              <w:numPr>
                <w:ilvl w:val="0"/>
                <w:numId w:val="17"/>
              </w:numPr>
              <w:ind w:left="0"/>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Формирование интереса к регулярным  занятиям велоспортом, повышение спортивного мастерства;  </w:t>
            </w:r>
          </w:p>
          <w:p w:rsidR="00EE1C94" w:rsidRPr="00DB66B8" w:rsidRDefault="00EE1C94" w:rsidP="000B345D">
            <w:pPr>
              <w:numPr>
                <w:ilvl w:val="0"/>
                <w:numId w:val="17"/>
              </w:numPr>
              <w:ind w:left="0"/>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xml:space="preserve">Формирование совокупности устойчивых форм поведения на дорогах, в общественном транспорте, в случаях чрезвычайных ситуаций; </w:t>
            </w:r>
          </w:p>
          <w:p w:rsidR="00EE1C94" w:rsidRPr="00DB66B8" w:rsidRDefault="00EE1C94" w:rsidP="000B345D">
            <w:pPr>
              <w:numPr>
                <w:ilvl w:val="0"/>
                <w:numId w:val="17"/>
              </w:numPr>
              <w:ind w:left="0"/>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xml:space="preserve">Формирование глубоких теоретических знаний правил дорожного движения; </w:t>
            </w:r>
          </w:p>
          <w:p w:rsidR="00EE1C94" w:rsidRPr="00DB66B8" w:rsidRDefault="00EE1C94" w:rsidP="000B345D">
            <w:pPr>
              <w:numPr>
                <w:ilvl w:val="0"/>
                <w:numId w:val="17"/>
              </w:numPr>
              <w:ind w:left="0"/>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xml:space="preserve">Формирование у детей желание вести работу по профилактике ДДТТ и навыков пропагандисткой работы; </w:t>
            </w:r>
          </w:p>
          <w:p w:rsidR="00EE1C94" w:rsidRPr="00DB66B8" w:rsidRDefault="00EE1C94" w:rsidP="000B345D">
            <w:pPr>
              <w:numPr>
                <w:ilvl w:val="0"/>
                <w:numId w:val="17"/>
              </w:numPr>
              <w:ind w:left="0"/>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xml:space="preserve">Сокращение детского дорожно-транспортного травматизма по вине детей и подростков. </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Обучающиеся должны знать:</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правила дорожной безопасности;</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историю детского объединения ЮИД, службы ГИБДД;</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историю развития Правил дорожного движения;</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группы дорожных знаков, необходимую разметку проезжей части дорог для пешеходов, пассажиров и водителей-велосипедов;</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значение сигналов светофоров, регулировщиков;</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техническое устройство велосипеда;</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способы оказания первой медицинской помощи.</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уметь:</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работать с правилами дорожного движения, выделять нужную информацию;</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читать информацию по дорожным знакам и разметке проезжей части; оценивать дорожную ситуацию;</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управлять велосипедом;</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пользоваться общественным транспортом;</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оказывать первую медицинскую помощь пострадавшему.</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иметь навыки:</w:t>
            </w:r>
          </w:p>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xml:space="preserve">дисциплины, осторожности, безопасного движения как пешехода, </w:t>
            </w:r>
            <w:r w:rsidRPr="00DB66B8">
              <w:rPr>
                <w:rFonts w:ascii="Times New Roman" w:eastAsia="Times New Roman" w:hAnsi="Times New Roman" w:cs="Times New Roman"/>
                <w:sz w:val="24"/>
                <w:szCs w:val="24"/>
              </w:rPr>
              <w:lastRenderedPageBreak/>
              <w:t>пассажира, велосипедиста;</w:t>
            </w:r>
          </w:p>
          <w:p w:rsidR="00EE1C94" w:rsidRPr="00DB66B8" w:rsidRDefault="00EE1C94" w:rsidP="000B345D">
            <w:pPr>
              <w:jc w:val="both"/>
              <w:rPr>
                <w:rFonts w:ascii="Times New Roman" w:eastAsia="Times New Roman" w:hAnsi="Times New Roman" w:cs="Times New Roman"/>
                <w:bCs/>
                <w:sz w:val="24"/>
                <w:szCs w:val="24"/>
              </w:rPr>
            </w:pPr>
            <w:r w:rsidRPr="00DB66B8">
              <w:rPr>
                <w:rFonts w:ascii="Times New Roman" w:eastAsia="Times New Roman" w:hAnsi="Times New Roman" w:cs="Times New Roman"/>
                <w:sz w:val="24"/>
                <w:szCs w:val="24"/>
              </w:rPr>
              <w:t>взаимной поддержки и выручки в совместной деятельности</w:t>
            </w:r>
          </w:p>
        </w:tc>
        <w:tc>
          <w:tcPr>
            <w:tcW w:w="2934" w:type="dxa"/>
          </w:tcPr>
          <w:p w:rsidR="00EE1C94" w:rsidRPr="00DB66B8" w:rsidRDefault="00EE1C94" w:rsidP="000B345D">
            <w:pPr>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lastRenderedPageBreak/>
              <w:t xml:space="preserve">Итоги освоения </w:t>
            </w:r>
            <w:r w:rsidRPr="00DB66B8">
              <w:rPr>
                <w:rFonts w:ascii="Times New Roman" w:eastAsia="Times New Roman" w:hAnsi="Times New Roman" w:cs="Times New Roman"/>
                <w:sz w:val="24"/>
                <w:szCs w:val="24"/>
              </w:rPr>
              <w:lastRenderedPageBreak/>
              <w:t>программы подводятся в форме:</w:t>
            </w:r>
          </w:p>
          <w:p w:rsidR="00EE1C94" w:rsidRPr="00DB66B8" w:rsidRDefault="00EE1C94" w:rsidP="000B345D">
            <w:pPr>
              <w:ind w:left="26"/>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 xml:space="preserve">- игр-состязаний в </w:t>
            </w:r>
            <w:proofErr w:type="spellStart"/>
            <w:r w:rsidRPr="00DB66B8">
              <w:rPr>
                <w:rFonts w:ascii="Times New Roman" w:eastAsia="Times New Roman" w:hAnsi="Times New Roman" w:cs="Times New Roman"/>
                <w:sz w:val="24"/>
                <w:szCs w:val="24"/>
              </w:rPr>
              <w:t>автогородке</w:t>
            </w:r>
            <w:proofErr w:type="spellEnd"/>
            <w:r w:rsidRPr="00DB66B8">
              <w:rPr>
                <w:rFonts w:ascii="Times New Roman" w:eastAsia="Times New Roman" w:hAnsi="Times New Roman" w:cs="Times New Roman"/>
                <w:sz w:val="24"/>
                <w:szCs w:val="24"/>
              </w:rPr>
              <w:t xml:space="preserve">, </w:t>
            </w:r>
          </w:p>
          <w:p w:rsidR="00EE1C94" w:rsidRPr="00DB66B8" w:rsidRDefault="00EE1C94" w:rsidP="000B345D">
            <w:pPr>
              <w:ind w:left="26"/>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-в форме отчётного театрализованного представления по мотивам правил безопасного поведения на дорогах и улицах,</w:t>
            </w:r>
          </w:p>
          <w:p w:rsidR="00EE1C94" w:rsidRPr="00DB66B8" w:rsidRDefault="00EE1C94" w:rsidP="000B345D">
            <w:pPr>
              <w:ind w:left="26"/>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-в форме участия в конкурсе «Безопасное колесо»,</w:t>
            </w:r>
          </w:p>
          <w:p w:rsidR="00EE1C94" w:rsidRPr="00DB66B8" w:rsidRDefault="00EE1C94" w:rsidP="000B345D">
            <w:pPr>
              <w:ind w:left="26"/>
              <w:jc w:val="both"/>
              <w:rPr>
                <w:rFonts w:ascii="Times New Roman" w:eastAsia="Times New Roman" w:hAnsi="Times New Roman" w:cs="Times New Roman"/>
                <w:sz w:val="24"/>
                <w:szCs w:val="24"/>
              </w:rPr>
            </w:pPr>
            <w:r w:rsidRPr="00DB66B8">
              <w:rPr>
                <w:rFonts w:ascii="Times New Roman" w:eastAsia="Times New Roman" w:hAnsi="Times New Roman" w:cs="Times New Roman"/>
                <w:sz w:val="24"/>
                <w:szCs w:val="24"/>
              </w:rPr>
              <w:t>-в форме конкурса знатоков ПДД.</w:t>
            </w:r>
          </w:p>
          <w:p w:rsidR="00EE1C94" w:rsidRPr="00472028" w:rsidRDefault="00EE1C94" w:rsidP="000B345D">
            <w:pPr>
              <w:spacing w:line="294" w:lineRule="atLeast"/>
              <w:jc w:val="both"/>
              <w:rPr>
                <w:rFonts w:ascii="Times New Roman" w:eastAsia="Times New Roman" w:hAnsi="Times New Roman" w:cs="Times New Roman"/>
                <w:bCs/>
                <w:sz w:val="28"/>
                <w:szCs w:val="28"/>
              </w:rPr>
            </w:pPr>
          </w:p>
        </w:tc>
      </w:tr>
      <w:tr w:rsidR="00EE1C94" w:rsidTr="00DB66B8">
        <w:trPr>
          <w:trHeight w:val="443"/>
        </w:trPr>
        <w:tc>
          <w:tcPr>
            <w:tcW w:w="631" w:type="dxa"/>
          </w:tcPr>
          <w:p w:rsidR="00EE1C94" w:rsidRDefault="00EE1C94" w:rsidP="00DB66B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p>
        </w:tc>
        <w:tc>
          <w:tcPr>
            <w:tcW w:w="1941" w:type="dxa"/>
          </w:tcPr>
          <w:p w:rsidR="00EE1C94" w:rsidRPr="00DB66B8" w:rsidRDefault="00EE1C94" w:rsidP="000B345D">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«ВПК «</w:t>
            </w:r>
            <w:proofErr w:type="spellStart"/>
            <w:r w:rsidRPr="00DB66B8">
              <w:rPr>
                <w:rFonts w:ascii="Times New Roman" w:eastAsia="Times New Roman" w:hAnsi="Times New Roman" w:cs="Times New Roman"/>
                <w:bCs/>
                <w:sz w:val="24"/>
                <w:szCs w:val="24"/>
              </w:rPr>
              <w:t>Росич</w:t>
            </w:r>
            <w:proofErr w:type="spellEnd"/>
            <w:r w:rsidRPr="00DB66B8">
              <w:rPr>
                <w:rFonts w:ascii="Times New Roman" w:eastAsia="Times New Roman" w:hAnsi="Times New Roman" w:cs="Times New Roman"/>
                <w:bCs/>
                <w:sz w:val="24"/>
                <w:szCs w:val="24"/>
              </w:rPr>
              <w:t>»»</w:t>
            </w:r>
          </w:p>
        </w:tc>
        <w:tc>
          <w:tcPr>
            <w:tcW w:w="4065" w:type="dxa"/>
          </w:tcPr>
          <w:p w:rsidR="00EE1C94" w:rsidRPr="00A07494" w:rsidRDefault="00EE1C94" w:rsidP="000B345D">
            <w:pPr>
              <w:pStyle w:val="a3"/>
              <w:spacing w:before="0" w:beforeAutospacing="0" w:after="0" w:afterAutospacing="0"/>
              <w:ind w:firstLine="20"/>
              <w:rPr>
                <w:shd w:val="clear" w:color="auto" w:fill="FFFFFF"/>
              </w:rPr>
            </w:pPr>
            <w:r w:rsidRPr="00A07494">
              <w:rPr>
                <w:shd w:val="clear" w:color="auto" w:fill="FFFFFF"/>
              </w:rPr>
              <w:t>В результате реализации данной программы:</w:t>
            </w:r>
          </w:p>
          <w:p w:rsidR="00EE1C94" w:rsidRPr="00A07494" w:rsidRDefault="00EE1C94" w:rsidP="000B345D">
            <w:pPr>
              <w:pStyle w:val="a3"/>
              <w:spacing w:before="0" w:beforeAutospacing="0" w:after="0" w:afterAutospacing="0"/>
              <w:ind w:firstLine="20"/>
              <w:jc w:val="both"/>
              <w:rPr>
                <w:shd w:val="clear" w:color="auto" w:fill="FFFFFF"/>
              </w:rPr>
            </w:pPr>
            <w:r w:rsidRPr="00A07494">
              <w:rPr>
                <w:shd w:val="clear" w:color="auto" w:fill="FFFFFF"/>
              </w:rPr>
              <w:t>- участники военно-патриотического клуба достигнут общекультурного уровня образования по истории родного края, овладеют основами научно-исследовательской деятельности, культурой мышления, оформления и защиты исследовательской работы;</w:t>
            </w:r>
          </w:p>
          <w:p w:rsidR="00EE1C94" w:rsidRPr="00A07494" w:rsidRDefault="00EE1C94" w:rsidP="000B345D">
            <w:pPr>
              <w:pStyle w:val="a3"/>
              <w:spacing w:before="0" w:beforeAutospacing="0" w:after="0" w:afterAutospacing="0"/>
              <w:ind w:firstLine="20"/>
              <w:jc w:val="both"/>
              <w:rPr>
                <w:shd w:val="clear" w:color="auto" w:fill="FFFFFF"/>
              </w:rPr>
            </w:pPr>
            <w:r w:rsidRPr="00A07494">
              <w:rPr>
                <w:shd w:val="clear" w:color="auto" w:fill="FFFFFF"/>
              </w:rPr>
              <w:t>- члены клуба освоят правила безопасного поведения в повседневной жизни, принципы здорового образа жизни, способы самообороны и самосохранения,  подготовятся к действиям в чрезвычайных  ситуациях  и экстремальных условиях;</w:t>
            </w:r>
          </w:p>
          <w:p w:rsidR="00EE1C94" w:rsidRPr="00A07494" w:rsidRDefault="00EE1C94" w:rsidP="000B345D">
            <w:pPr>
              <w:pStyle w:val="a3"/>
              <w:spacing w:before="0" w:beforeAutospacing="0" w:after="0" w:afterAutospacing="0"/>
              <w:ind w:firstLine="20"/>
              <w:jc w:val="both"/>
              <w:rPr>
                <w:shd w:val="clear" w:color="auto" w:fill="FFFFFF"/>
              </w:rPr>
            </w:pPr>
            <w:r w:rsidRPr="00A07494">
              <w:rPr>
                <w:shd w:val="clear" w:color="auto" w:fill="FFFFFF"/>
              </w:rPr>
              <w:t>- у детей и подростков сформируется потребность в регулярных занятиях физической культурой, воспитание осмысленного отношения к ним как способу самореализации и личностно значимому проявлению человеческих способностей;</w:t>
            </w:r>
          </w:p>
          <w:p w:rsidR="00EE1C94" w:rsidRPr="00A07494" w:rsidRDefault="00EE1C94" w:rsidP="000B345D">
            <w:pPr>
              <w:pStyle w:val="a3"/>
              <w:spacing w:before="0" w:beforeAutospacing="0" w:after="0" w:afterAutospacing="0"/>
              <w:ind w:firstLine="20"/>
              <w:jc w:val="both"/>
              <w:rPr>
                <w:shd w:val="clear" w:color="auto" w:fill="FFFFFF"/>
              </w:rPr>
            </w:pPr>
            <w:r w:rsidRPr="00A07494">
              <w:rPr>
                <w:shd w:val="clear" w:color="auto" w:fill="FFFFFF"/>
              </w:rPr>
              <w:t>- компенсируются отсутствующие в основном образовании знания, умения и навыки в области краеведения, физкультуры, медицины, спорта, военной подготовки.</w:t>
            </w:r>
          </w:p>
        </w:tc>
        <w:tc>
          <w:tcPr>
            <w:tcW w:w="2934" w:type="dxa"/>
          </w:tcPr>
          <w:p w:rsidR="00EE1C94" w:rsidRDefault="00EE1C94" w:rsidP="000B345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Формами подведения итогов является:</w:t>
            </w:r>
          </w:p>
          <w:p w:rsidR="00EE1C94" w:rsidRDefault="00EE1C94" w:rsidP="000B345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-участие  воспитанников клубов в слетах и конкурсах различного уровня;</w:t>
            </w:r>
          </w:p>
          <w:p w:rsidR="00EE1C94" w:rsidRDefault="00EE1C94" w:rsidP="000B345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-вступление в отряд ЮНАРМИЯ;</w:t>
            </w:r>
          </w:p>
          <w:p w:rsidR="00EE1C94" w:rsidRDefault="00EE1C94" w:rsidP="000B345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-успешное прохождение военно-полевых сборов;</w:t>
            </w:r>
          </w:p>
          <w:p w:rsidR="00EE1C94" w:rsidRPr="00022B27" w:rsidRDefault="00EE1C94" w:rsidP="000B345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-сдача нормативов. </w:t>
            </w:r>
          </w:p>
        </w:tc>
      </w:tr>
      <w:tr w:rsidR="00DB66B8" w:rsidTr="00241300">
        <w:tc>
          <w:tcPr>
            <w:tcW w:w="9571" w:type="dxa"/>
            <w:gridSpan w:val="4"/>
          </w:tcPr>
          <w:p w:rsidR="00DB66B8" w:rsidRPr="003A799F" w:rsidRDefault="00DB66B8" w:rsidP="003A799F">
            <w:pPr>
              <w:jc w:val="center"/>
              <w:rPr>
                <w:rFonts w:ascii="Times New Roman" w:eastAsia="Times New Roman" w:hAnsi="Times New Roman" w:cs="Times New Roman"/>
                <w:bCs/>
                <w:sz w:val="24"/>
                <w:szCs w:val="24"/>
              </w:rPr>
            </w:pPr>
            <w:r w:rsidRPr="003A799F">
              <w:rPr>
                <w:rFonts w:ascii="Times New Roman" w:eastAsia="Times New Roman" w:hAnsi="Times New Roman" w:cs="Times New Roman"/>
                <w:bCs/>
                <w:sz w:val="24"/>
                <w:szCs w:val="24"/>
              </w:rPr>
              <w:t>Физкультурно-спортивная направленность:</w:t>
            </w:r>
          </w:p>
        </w:tc>
      </w:tr>
      <w:tr w:rsidR="00472028" w:rsidTr="00472028">
        <w:tc>
          <w:tcPr>
            <w:tcW w:w="631" w:type="dxa"/>
          </w:tcPr>
          <w:p w:rsidR="00472028" w:rsidRPr="00DB66B8" w:rsidRDefault="0047202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1</w:t>
            </w:r>
          </w:p>
        </w:tc>
        <w:tc>
          <w:tcPr>
            <w:tcW w:w="1941" w:type="dxa"/>
          </w:tcPr>
          <w:p w:rsidR="00472028" w:rsidRPr="00DB66B8" w:rsidRDefault="00DB66B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«Бокс»</w:t>
            </w:r>
          </w:p>
        </w:tc>
        <w:tc>
          <w:tcPr>
            <w:tcW w:w="4065" w:type="dxa"/>
          </w:tcPr>
          <w:p w:rsidR="00022B27" w:rsidRPr="00022B27" w:rsidRDefault="00022B27" w:rsidP="00022B27">
            <w:pPr>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Знания:</w:t>
            </w:r>
          </w:p>
          <w:p w:rsidR="00022B27" w:rsidRPr="00022B27" w:rsidRDefault="00022B27" w:rsidP="00022B27">
            <w:pPr>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 особенностей  зарождения физической культуры, истории первых Олимпийских играх;</w:t>
            </w:r>
          </w:p>
          <w:p w:rsidR="00022B27" w:rsidRPr="00022B27" w:rsidRDefault="00022B27" w:rsidP="00022B27">
            <w:pPr>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  терминологии разучиваемых упражнений, об их функциональном смысле и направленности воздействия на организма;</w:t>
            </w:r>
          </w:p>
          <w:p w:rsidR="00022B27" w:rsidRPr="00022B27" w:rsidRDefault="00022B27" w:rsidP="00022B27">
            <w:pPr>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  причин травматизма и правил его предупреждения на тренировочных занятиях.</w:t>
            </w:r>
          </w:p>
          <w:p w:rsidR="00022B27" w:rsidRPr="00022B27" w:rsidRDefault="00022B27" w:rsidP="00022B27">
            <w:pPr>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Умения:</w:t>
            </w:r>
          </w:p>
          <w:p w:rsidR="00022B27" w:rsidRPr="00022B27" w:rsidRDefault="00022B27" w:rsidP="00022B27">
            <w:pPr>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 составлять и правильно выполнять комплексы физических упражнений на все группы мышц для боксера;</w:t>
            </w:r>
          </w:p>
          <w:p w:rsidR="00022B27" w:rsidRPr="00022B27" w:rsidRDefault="00022B27" w:rsidP="00022B27">
            <w:pPr>
              <w:jc w:val="both"/>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 xml:space="preserve">-  взаимодействовать со </w:t>
            </w:r>
            <w:r w:rsidRPr="00022B27">
              <w:rPr>
                <w:rFonts w:ascii="Times New Roman" w:eastAsia="Times New Roman" w:hAnsi="Times New Roman" w:cs="Times New Roman"/>
                <w:sz w:val="24"/>
                <w:szCs w:val="24"/>
              </w:rPr>
              <w:lastRenderedPageBreak/>
              <w:t>сверстниками во время тренировочного процесса.</w:t>
            </w:r>
          </w:p>
          <w:p w:rsidR="00022B27" w:rsidRPr="00022B27" w:rsidRDefault="00022B27" w:rsidP="00022B27">
            <w:pPr>
              <w:jc w:val="both"/>
              <w:rPr>
                <w:rFonts w:ascii="Times New Roman" w:eastAsia="Times New Roman" w:hAnsi="Times New Roman" w:cs="Times New Roman"/>
                <w:sz w:val="24"/>
                <w:szCs w:val="24"/>
              </w:rPr>
            </w:pPr>
            <w:r w:rsidRPr="00022B27">
              <w:rPr>
                <w:rFonts w:ascii="Times New Roman" w:eastAsia="Times New Roman" w:hAnsi="Times New Roman" w:cs="Times New Roman"/>
                <w:sz w:val="24"/>
                <w:szCs w:val="24"/>
              </w:rPr>
              <w:t>К концу учебного года воспитанники секции должны:</w:t>
            </w:r>
          </w:p>
          <w:p w:rsidR="00022B27" w:rsidRPr="00022B27" w:rsidRDefault="00022B27" w:rsidP="00102F65">
            <w:pPr>
              <w:numPr>
                <w:ilvl w:val="0"/>
                <w:numId w:val="18"/>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овладеть основами технических и тактических приемов в боксе;</w:t>
            </w:r>
          </w:p>
          <w:p w:rsidR="00022B27" w:rsidRPr="00022B27" w:rsidRDefault="00022B27" w:rsidP="00102F65">
            <w:pPr>
              <w:numPr>
                <w:ilvl w:val="0"/>
                <w:numId w:val="18"/>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должны демонстрировать в бою и в специальных упражнениях владение ударной техникой и защитными действиями;</w:t>
            </w:r>
          </w:p>
          <w:p w:rsidR="00472028" w:rsidRPr="00022B27" w:rsidRDefault="00022B27" w:rsidP="00022B27">
            <w:pPr>
              <w:jc w:val="both"/>
              <w:rPr>
                <w:rFonts w:ascii="Times New Roman" w:eastAsia="Times New Roman" w:hAnsi="Times New Roman" w:cs="Times New Roman"/>
                <w:bCs/>
                <w:sz w:val="24"/>
                <w:szCs w:val="24"/>
              </w:rPr>
            </w:pPr>
            <w:r w:rsidRPr="00022B27">
              <w:rPr>
                <w:rFonts w:ascii="Times New Roman" w:eastAsia="Times New Roman" w:hAnsi="Times New Roman" w:cs="Times New Roman"/>
                <w:color w:val="000000"/>
                <w:sz w:val="24"/>
                <w:szCs w:val="24"/>
              </w:rPr>
              <w:t>должны показывать оптимальные результаты в тестировании двигательных способностей, соответствующие их возрастным нормам</w:t>
            </w:r>
          </w:p>
        </w:tc>
        <w:tc>
          <w:tcPr>
            <w:tcW w:w="2934" w:type="dxa"/>
          </w:tcPr>
          <w:p w:rsidR="00022B27" w:rsidRPr="00022B27" w:rsidRDefault="00022B27" w:rsidP="00022B27">
            <w:pPr>
              <w:shd w:val="clear" w:color="auto" w:fill="FFFFFF"/>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bCs/>
                <w:iCs/>
                <w:color w:val="000000"/>
                <w:sz w:val="24"/>
                <w:szCs w:val="24"/>
              </w:rPr>
              <w:lastRenderedPageBreak/>
              <w:t>Способами проверки знаний и умений</w:t>
            </w:r>
            <w:r w:rsidRPr="00022B27">
              <w:rPr>
                <w:rFonts w:ascii="Times New Roman" w:eastAsia="Times New Roman" w:hAnsi="Times New Roman" w:cs="Times New Roman"/>
                <w:bCs/>
                <w:i/>
                <w:iCs/>
                <w:color w:val="000000"/>
                <w:sz w:val="24"/>
                <w:szCs w:val="24"/>
              </w:rPr>
              <w:t> </w:t>
            </w:r>
            <w:r w:rsidRPr="00022B27">
              <w:rPr>
                <w:rFonts w:ascii="Times New Roman" w:eastAsia="Times New Roman" w:hAnsi="Times New Roman" w:cs="Times New Roman"/>
                <w:bCs/>
                <w:iCs/>
                <w:color w:val="000000"/>
                <w:sz w:val="24"/>
                <w:szCs w:val="24"/>
              </w:rPr>
              <w:t>являются:</w:t>
            </w:r>
          </w:p>
          <w:p w:rsidR="00022B27" w:rsidRPr="00022B27" w:rsidRDefault="00022B27" w:rsidP="00102F65">
            <w:pPr>
              <w:numPr>
                <w:ilvl w:val="0"/>
                <w:numId w:val="19"/>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тестирование по теоретическому разделу;</w:t>
            </w:r>
          </w:p>
          <w:p w:rsidR="00022B27" w:rsidRPr="00022B27" w:rsidRDefault="00022B27" w:rsidP="00102F65">
            <w:pPr>
              <w:numPr>
                <w:ilvl w:val="0"/>
                <w:numId w:val="19"/>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опрос по основным терминам в боксе;</w:t>
            </w:r>
          </w:p>
          <w:p w:rsidR="00022B27" w:rsidRPr="00022B27" w:rsidRDefault="00022B27" w:rsidP="00102F65">
            <w:pPr>
              <w:numPr>
                <w:ilvl w:val="0"/>
                <w:numId w:val="19"/>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сдача контрольных нормативов;</w:t>
            </w:r>
          </w:p>
          <w:p w:rsidR="00022B27" w:rsidRPr="00022B27" w:rsidRDefault="00022B27" w:rsidP="00102F65">
            <w:pPr>
              <w:numPr>
                <w:ilvl w:val="0"/>
                <w:numId w:val="19"/>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текущий контроль умений и навыков;</w:t>
            </w:r>
          </w:p>
          <w:p w:rsidR="00022B27" w:rsidRPr="00022B27" w:rsidRDefault="00022B27" w:rsidP="00102F65">
            <w:pPr>
              <w:numPr>
                <w:ilvl w:val="0"/>
                <w:numId w:val="19"/>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промежуточный тематический контроль умений и навыков;</w:t>
            </w:r>
          </w:p>
          <w:p w:rsidR="00022B27" w:rsidRPr="00022B27" w:rsidRDefault="00022B27" w:rsidP="00102F65">
            <w:pPr>
              <w:numPr>
                <w:ilvl w:val="0"/>
                <w:numId w:val="19"/>
              </w:numPr>
              <w:shd w:val="clear" w:color="auto" w:fill="FFFFFF"/>
              <w:ind w:left="0"/>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t>итоговый контроль умений и навыков.</w:t>
            </w:r>
          </w:p>
          <w:p w:rsidR="00022B27" w:rsidRPr="00022B27" w:rsidRDefault="00022B27" w:rsidP="00022B27">
            <w:pPr>
              <w:shd w:val="clear" w:color="auto" w:fill="FFFFFF"/>
              <w:jc w:val="both"/>
              <w:rPr>
                <w:rFonts w:ascii="Times New Roman" w:eastAsia="Times New Roman" w:hAnsi="Times New Roman" w:cs="Times New Roman"/>
                <w:color w:val="000000"/>
                <w:sz w:val="24"/>
                <w:szCs w:val="24"/>
              </w:rPr>
            </w:pPr>
            <w:r w:rsidRPr="00022B27">
              <w:rPr>
                <w:rFonts w:ascii="Times New Roman" w:eastAsia="Times New Roman" w:hAnsi="Times New Roman" w:cs="Times New Roman"/>
                <w:color w:val="000000"/>
                <w:sz w:val="24"/>
                <w:szCs w:val="24"/>
              </w:rPr>
              <w:lastRenderedPageBreak/>
              <w:t>Основными </w:t>
            </w:r>
            <w:r w:rsidRPr="00022B27">
              <w:rPr>
                <w:rFonts w:ascii="Times New Roman" w:eastAsia="Times New Roman" w:hAnsi="Times New Roman" w:cs="Times New Roman"/>
                <w:bCs/>
                <w:iCs/>
                <w:color w:val="000000"/>
                <w:sz w:val="24"/>
                <w:szCs w:val="24"/>
              </w:rPr>
              <w:t>критериями оценки работы </w:t>
            </w:r>
            <w:r w:rsidRPr="00022B27">
              <w:rPr>
                <w:rFonts w:ascii="Times New Roman" w:eastAsia="Times New Roman" w:hAnsi="Times New Roman" w:cs="Times New Roman"/>
                <w:color w:val="000000"/>
                <w:sz w:val="24"/>
                <w:szCs w:val="24"/>
              </w:rPr>
              <w:t>учащихся являются качество и скорость овладения технико-тактическими элементами в боксе, уровень развития физических способностей, желание и уровень мотивации к тренировочным занятиям, дисциплина и поведение на тренировках, а также умение применять приобретенные умения и навыки в соревновательных условиях.</w:t>
            </w:r>
          </w:p>
          <w:p w:rsidR="00022B27" w:rsidRPr="00022B27" w:rsidRDefault="00022B27" w:rsidP="00022B27">
            <w:pPr>
              <w:shd w:val="clear" w:color="auto" w:fill="FFFFFF"/>
              <w:rPr>
                <w:rFonts w:ascii="Times New Roman" w:eastAsia="Times New Roman" w:hAnsi="Times New Roman" w:cs="Times New Roman"/>
                <w:color w:val="000000"/>
                <w:sz w:val="24"/>
                <w:szCs w:val="24"/>
              </w:rPr>
            </w:pPr>
            <w:r w:rsidRPr="00022B27">
              <w:rPr>
                <w:rFonts w:ascii="Times New Roman" w:eastAsia="Times New Roman" w:hAnsi="Times New Roman" w:cs="Times New Roman"/>
                <w:bCs/>
                <w:iCs/>
                <w:color w:val="000000"/>
                <w:sz w:val="24"/>
                <w:szCs w:val="24"/>
              </w:rPr>
              <w:t>Формы подведения итогов реализации программы:</w:t>
            </w:r>
          </w:p>
          <w:p w:rsidR="00472028" w:rsidRPr="00022B27" w:rsidRDefault="00022B27" w:rsidP="00022B27">
            <w:pPr>
              <w:shd w:val="clear" w:color="auto" w:fill="FFFFFF"/>
              <w:ind w:firstLine="560"/>
              <w:jc w:val="both"/>
              <w:rPr>
                <w:rFonts w:ascii="Times New Roman" w:eastAsia="Times New Roman" w:hAnsi="Times New Roman"/>
                <w:color w:val="000000"/>
                <w:sz w:val="24"/>
                <w:szCs w:val="24"/>
              </w:rPr>
            </w:pPr>
            <w:r w:rsidRPr="00022B27">
              <w:rPr>
                <w:rFonts w:ascii="Times New Roman" w:eastAsia="Times New Roman" w:hAnsi="Times New Roman" w:cs="Times New Roman"/>
                <w:color w:val="000000"/>
                <w:sz w:val="24"/>
                <w:szCs w:val="24"/>
              </w:rPr>
              <w:t> Организация внутри школьных турниров, участие в районных соревнованиях и товарищеских встречах, проведение тестирования уровня физических качеств и специальных умений и навыков, педагогическое наблюдение и анализ документов сдачи контрольных нормативов.</w:t>
            </w:r>
          </w:p>
        </w:tc>
      </w:tr>
      <w:tr w:rsidR="00472028" w:rsidTr="00472028">
        <w:tc>
          <w:tcPr>
            <w:tcW w:w="631" w:type="dxa"/>
          </w:tcPr>
          <w:p w:rsidR="00472028" w:rsidRPr="00DB66B8" w:rsidRDefault="0047202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lastRenderedPageBreak/>
              <w:t>2</w:t>
            </w:r>
          </w:p>
        </w:tc>
        <w:tc>
          <w:tcPr>
            <w:tcW w:w="1941" w:type="dxa"/>
          </w:tcPr>
          <w:p w:rsidR="00472028" w:rsidRPr="00DB66B8" w:rsidRDefault="00DB66B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«Здоровое поколение»</w:t>
            </w:r>
          </w:p>
        </w:tc>
        <w:tc>
          <w:tcPr>
            <w:tcW w:w="4065" w:type="dxa"/>
          </w:tcPr>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Ожидаемые результаты освоения программы:</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Учащиеся должны знать:</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направления оздоровительной аэробики;</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влияние занятий аэробикой на организм человека;</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возможности аэробики в области сохранения и укрепления здоровья;</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средства восстановления в оздоровительной тренировке;</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xml:space="preserve">- особенности питания при занятиях </w:t>
            </w:r>
            <w:proofErr w:type="spellStart"/>
            <w:r w:rsidRPr="00E622A0">
              <w:rPr>
                <w:rFonts w:ascii="Times New Roman" w:hAnsi="Times New Roman" w:cs="Times New Roman"/>
                <w:sz w:val="24"/>
                <w:szCs w:val="24"/>
              </w:rPr>
              <w:t>фитнес-аэробикой</w:t>
            </w:r>
            <w:proofErr w:type="spellEnd"/>
            <w:r w:rsidRPr="00E622A0">
              <w:rPr>
                <w:rFonts w:ascii="Times New Roman" w:hAnsi="Times New Roman" w:cs="Times New Roman"/>
                <w:sz w:val="24"/>
                <w:szCs w:val="24"/>
              </w:rPr>
              <w:t>;</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методику использования музыкального сопровождения на занятиях аэробикой;</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xml:space="preserve">- особенности выполнения танцевальных движений и силовых </w:t>
            </w:r>
            <w:r w:rsidRPr="00E622A0">
              <w:rPr>
                <w:rFonts w:ascii="Times New Roman" w:hAnsi="Times New Roman" w:cs="Times New Roman"/>
                <w:sz w:val="24"/>
                <w:szCs w:val="24"/>
              </w:rPr>
              <w:lastRenderedPageBreak/>
              <w:t>упражнений;</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xml:space="preserve">- назначение и функции различных программ по </w:t>
            </w:r>
            <w:proofErr w:type="spellStart"/>
            <w:r w:rsidRPr="00E622A0">
              <w:rPr>
                <w:rFonts w:ascii="Times New Roman" w:hAnsi="Times New Roman" w:cs="Times New Roman"/>
                <w:sz w:val="24"/>
                <w:szCs w:val="24"/>
              </w:rPr>
              <w:t>фитнес-аэробике</w:t>
            </w:r>
            <w:proofErr w:type="spellEnd"/>
            <w:r w:rsidRPr="00E622A0">
              <w:rPr>
                <w:rFonts w:ascii="Times New Roman" w:hAnsi="Times New Roman" w:cs="Times New Roman"/>
                <w:sz w:val="24"/>
                <w:szCs w:val="24"/>
              </w:rPr>
              <w:t>.</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Учащиеся должны уметь:</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выполнять базовые шаги и их модификации;</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слышать музыку и выполнять движения в такт музыки;</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выполнять танцевальные движения различных  направлений;</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выполнять, технично, упражнения силового характера с оборудованием и без него;</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использовать вербальные и невербальные средства взаимодействия;</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выполнять комбинации свободно и непринужденно, самостоятельно;</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составлять программы для самостоятельных занятий в домашних условиях;</w:t>
            </w:r>
          </w:p>
          <w:p w:rsidR="00472028"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-сосредотачиваться и расслабляться.</w:t>
            </w:r>
          </w:p>
        </w:tc>
        <w:tc>
          <w:tcPr>
            <w:tcW w:w="2934" w:type="dxa"/>
          </w:tcPr>
          <w:p w:rsidR="00E622A0" w:rsidRPr="00E622A0" w:rsidRDefault="00E622A0" w:rsidP="00E622A0">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E622A0">
              <w:rPr>
                <w:rFonts w:ascii="Times New Roman" w:hAnsi="Times New Roman" w:cs="Times New Roman"/>
                <w:sz w:val="24"/>
                <w:szCs w:val="24"/>
              </w:rPr>
              <w:t>бщефизическая подготовка в соответствии с базовой частью школьной программы</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Специальная физическая подготовка согласно программе секции.</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Техническая подготовка (составление и выполнение комплексов упражнений под музыку)</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Антропометрические измерения:</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Контрольные упражнения, тесты (оценка устная)</w:t>
            </w:r>
          </w:p>
          <w:p w:rsidR="00472028" w:rsidRPr="00E622A0" w:rsidRDefault="00472028" w:rsidP="00E622A0">
            <w:pPr>
              <w:jc w:val="both"/>
              <w:rPr>
                <w:rFonts w:ascii="Times New Roman" w:eastAsia="Times New Roman" w:hAnsi="Times New Roman" w:cs="Times New Roman"/>
                <w:bCs/>
                <w:sz w:val="24"/>
                <w:szCs w:val="24"/>
              </w:rPr>
            </w:pPr>
          </w:p>
        </w:tc>
      </w:tr>
      <w:tr w:rsidR="00472028" w:rsidTr="00472028">
        <w:tc>
          <w:tcPr>
            <w:tcW w:w="631" w:type="dxa"/>
          </w:tcPr>
          <w:p w:rsidR="00472028" w:rsidRPr="00DB66B8" w:rsidRDefault="0047202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lastRenderedPageBreak/>
              <w:t>3</w:t>
            </w:r>
          </w:p>
        </w:tc>
        <w:tc>
          <w:tcPr>
            <w:tcW w:w="1941" w:type="dxa"/>
          </w:tcPr>
          <w:p w:rsidR="00472028" w:rsidRPr="00DB66B8" w:rsidRDefault="00DB66B8" w:rsidP="00DB66B8">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«Меткий стрелок»</w:t>
            </w:r>
          </w:p>
        </w:tc>
        <w:tc>
          <w:tcPr>
            <w:tcW w:w="4065" w:type="dxa"/>
          </w:tcPr>
          <w:p w:rsidR="00E622A0" w:rsidRPr="00E622A0" w:rsidRDefault="00E622A0" w:rsidP="00E622A0">
            <w:pPr>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t>По окончании изучения курса учащиеся должны:</w:t>
            </w:r>
            <w:r w:rsidRPr="00E622A0">
              <w:rPr>
                <w:rFonts w:ascii="Times New Roman" w:hAnsi="Times New Roman" w:cs="Times New Roman"/>
                <w:color w:val="000000"/>
                <w:sz w:val="24"/>
                <w:szCs w:val="24"/>
              </w:rPr>
              <w:br/>
            </w:r>
            <w:r w:rsidRPr="00E622A0">
              <w:rPr>
                <w:rFonts w:ascii="Times New Roman" w:hAnsi="Times New Roman" w:cs="Times New Roman"/>
                <w:color w:val="000000"/>
                <w:sz w:val="24"/>
                <w:szCs w:val="24"/>
                <w:u w:val="single"/>
              </w:rPr>
              <w:t>уметь обоснованно излагать вопросы:</w:t>
            </w:r>
          </w:p>
          <w:p w:rsidR="00E622A0" w:rsidRPr="00E622A0" w:rsidRDefault="00E622A0" w:rsidP="00E622A0">
            <w:pPr>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t>– основные исторические этапы развития и совершенствования стрелкового оружия;</w:t>
            </w:r>
            <w:r w:rsidRPr="00E622A0">
              <w:rPr>
                <w:rFonts w:ascii="Times New Roman" w:hAnsi="Times New Roman" w:cs="Times New Roman"/>
                <w:color w:val="000000"/>
                <w:sz w:val="24"/>
                <w:szCs w:val="24"/>
              </w:rPr>
              <w:br/>
              <w:t>– виды и характеристики основных образцов отечественного стрелкового оружия;</w:t>
            </w:r>
            <w:r w:rsidRPr="00E622A0">
              <w:rPr>
                <w:rFonts w:ascii="Times New Roman" w:hAnsi="Times New Roman" w:cs="Times New Roman"/>
                <w:color w:val="000000"/>
                <w:sz w:val="24"/>
                <w:szCs w:val="24"/>
              </w:rPr>
              <w:br/>
              <w:t>– правила безопасного обращения с оружием, порядка его хранения и ухода за ним;</w:t>
            </w:r>
            <w:r w:rsidRPr="00E622A0">
              <w:rPr>
                <w:rFonts w:ascii="Times New Roman" w:hAnsi="Times New Roman" w:cs="Times New Roman"/>
                <w:color w:val="000000"/>
                <w:sz w:val="24"/>
                <w:szCs w:val="24"/>
              </w:rPr>
              <w:br/>
            </w:r>
            <w:r w:rsidRPr="00E622A0">
              <w:rPr>
                <w:rFonts w:ascii="Times New Roman" w:hAnsi="Times New Roman" w:cs="Times New Roman"/>
                <w:color w:val="000000"/>
                <w:sz w:val="24"/>
                <w:szCs w:val="24"/>
                <w:u w:val="single"/>
              </w:rPr>
              <w:t>иметь представление:</w:t>
            </w:r>
          </w:p>
          <w:p w:rsidR="00E622A0" w:rsidRPr="00E622A0" w:rsidRDefault="00E622A0" w:rsidP="00E622A0">
            <w:pPr>
              <w:jc w:val="both"/>
              <w:rPr>
                <w:rFonts w:ascii="Times New Roman" w:hAnsi="Times New Roman" w:cs="Times New Roman"/>
                <w:color w:val="000000"/>
                <w:sz w:val="24"/>
                <w:szCs w:val="24"/>
                <w:u w:val="single"/>
              </w:rPr>
            </w:pPr>
            <w:r w:rsidRPr="00E622A0">
              <w:rPr>
                <w:rFonts w:ascii="Times New Roman" w:hAnsi="Times New Roman" w:cs="Times New Roman"/>
                <w:color w:val="000000"/>
                <w:sz w:val="24"/>
                <w:szCs w:val="24"/>
              </w:rPr>
              <w:t>– о возможных последствиях нарушения правил обращения с оружием;</w:t>
            </w:r>
            <w:r w:rsidRPr="00E622A0">
              <w:rPr>
                <w:rFonts w:ascii="Times New Roman" w:hAnsi="Times New Roman" w:cs="Times New Roman"/>
                <w:color w:val="000000"/>
                <w:sz w:val="24"/>
                <w:szCs w:val="24"/>
              </w:rPr>
              <w:br/>
              <w:t>– об ответственности за нарушение правил техники безопасности и о юридической стороне вопроса;</w:t>
            </w:r>
            <w:r w:rsidRPr="00E622A0">
              <w:rPr>
                <w:rFonts w:ascii="Times New Roman" w:hAnsi="Times New Roman" w:cs="Times New Roman"/>
                <w:color w:val="000000"/>
                <w:sz w:val="24"/>
                <w:szCs w:val="24"/>
              </w:rPr>
              <w:br/>
              <w:t>– об устройстве пневматической винтовки, ее технических характеристиках;</w:t>
            </w:r>
            <w:r w:rsidRPr="00E622A0">
              <w:rPr>
                <w:rFonts w:ascii="Times New Roman" w:hAnsi="Times New Roman" w:cs="Times New Roman"/>
                <w:color w:val="000000"/>
                <w:sz w:val="24"/>
                <w:szCs w:val="24"/>
              </w:rPr>
              <w:br/>
              <w:t>– об оборудовании стрелкового тира (месте для стрельбы) и порядке его использования;</w:t>
            </w:r>
            <w:r w:rsidRPr="00E622A0">
              <w:rPr>
                <w:rFonts w:ascii="Times New Roman" w:hAnsi="Times New Roman" w:cs="Times New Roman"/>
                <w:color w:val="000000"/>
                <w:sz w:val="24"/>
                <w:szCs w:val="24"/>
              </w:rPr>
              <w:br/>
            </w:r>
            <w:r w:rsidRPr="00E622A0">
              <w:rPr>
                <w:rFonts w:ascii="Times New Roman" w:hAnsi="Times New Roman" w:cs="Times New Roman"/>
                <w:color w:val="000000"/>
                <w:sz w:val="24"/>
                <w:szCs w:val="24"/>
                <w:u w:val="single"/>
              </w:rPr>
              <w:t>овладеть навыками:</w:t>
            </w:r>
          </w:p>
          <w:p w:rsidR="00E622A0" w:rsidRPr="00E622A0" w:rsidRDefault="00E622A0" w:rsidP="00E622A0">
            <w:pPr>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t>– первичных приемов выполнения упражнения по стрельбе из пневматической винтовки;</w:t>
            </w:r>
            <w:r w:rsidRPr="00E622A0">
              <w:rPr>
                <w:rFonts w:ascii="Times New Roman" w:hAnsi="Times New Roman" w:cs="Times New Roman"/>
                <w:color w:val="000000"/>
                <w:sz w:val="24"/>
                <w:szCs w:val="24"/>
              </w:rPr>
              <w:br/>
            </w:r>
            <w:r w:rsidRPr="00E622A0">
              <w:rPr>
                <w:rFonts w:ascii="Times New Roman" w:hAnsi="Times New Roman" w:cs="Times New Roman"/>
                <w:color w:val="000000"/>
                <w:sz w:val="24"/>
                <w:szCs w:val="24"/>
              </w:rPr>
              <w:lastRenderedPageBreak/>
              <w:t>– безопасного обращения со стрелковым оружием, его хранения и ухода за ним.</w:t>
            </w:r>
            <w:r w:rsidRPr="00E622A0">
              <w:rPr>
                <w:rFonts w:ascii="Times New Roman" w:hAnsi="Times New Roman" w:cs="Times New Roman"/>
                <w:color w:val="000000"/>
                <w:sz w:val="24"/>
                <w:szCs w:val="24"/>
              </w:rPr>
              <w:br/>
              <w:t>– обязательного, точного, немедленного и быстрого выполнения всех указаний и команд преподавателя курса.</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В конце периода  обучения учащиеся должны:</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u w:val="single"/>
              </w:rPr>
              <w:t>Знать</w:t>
            </w:r>
            <w:r w:rsidRPr="00E622A0">
              <w:rPr>
                <w:rFonts w:ascii="Times New Roman" w:hAnsi="Times New Roman" w:cs="Times New Roman"/>
                <w:sz w:val="24"/>
                <w:szCs w:val="24"/>
              </w:rPr>
              <w:t xml:space="preserve">: </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1. Историю развития стрелкового спорта.</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2. Развитие стрелкового оружия в России. </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3. Меры безопасности при обращении с оружием. Порядок обращения с оружием во время переноса, стрельбы и чистки оружия. </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4. Материальная часть пневматической винтовки. Назначение, устройство и взаимодействие частей и механизмов пневматической винтовки. </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5.Порядок разборки и сборки винтовки.</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6.Характерные неисправности, их устранение.</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7.Уход за оружием, хранение.</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8.Правила поведения в тире и на линии огня. Обязанности дежурного по тиру. </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9. Основные элементы техники выполнения выстрела: изготовка, прицеливание, спуск курка, дыхание. </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 10.Материальная часть автомата Калашникова. Назначение, устройство и взаимодействие частей и механизмов автомата Калашникова   (1 ч). </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11. Порядок разборки и сборки автомата Калашникова. Характерные неисправности, их устранение. Уход за оружием, хранение .      </w:t>
            </w:r>
          </w:p>
          <w:p w:rsidR="00E622A0" w:rsidRPr="00E622A0" w:rsidRDefault="00E622A0" w:rsidP="00E622A0">
            <w:pPr>
              <w:ind w:firstLine="708"/>
              <w:jc w:val="both"/>
              <w:rPr>
                <w:rFonts w:ascii="Times New Roman" w:hAnsi="Times New Roman" w:cs="Times New Roman"/>
                <w:sz w:val="24"/>
                <w:szCs w:val="24"/>
              </w:rPr>
            </w:pPr>
            <w:r w:rsidRPr="00E622A0">
              <w:rPr>
                <w:rFonts w:ascii="Times New Roman" w:hAnsi="Times New Roman" w:cs="Times New Roman"/>
                <w:sz w:val="24"/>
                <w:szCs w:val="24"/>
                <w:u w:val="single"/>
              </w:rPr>
              <w:t>Уметь</w:t>
            </w:r>
            <w:r w:rsidRPr="00E622A0">
              <w:rPr>
                <w:rFonts w:ascii="Times New Roman" w:hAnsi="Times New Roman" w:cs="Times New Roman"/>
                <w:sz w:val="24"/>
                <w:szCs w:val="24"/>
              </w:rPr>
              <w:t>:</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1. Правильно вести стрельбу стоя по неподвижной мишени.</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xml:space="preserve">          2. Правильно вести стрельбу сидя «с колена» по неподвижной.</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 xml:space="preserve">3. Правильно вести стрельбу </w:t>
            </w:r>
            <w:r w:rsidRPr="00E622A0">
              <w:rPr>
                <w:rFonts w:ascii="Times New Roman" w:hAnsi="Times New Roman" w:cs="Times New Roman"/>
                <w:sz w:val="24"/>
                <w:szCs w:val="24"/>
              </w:rPr>
              <w:lastRenderedPageBreak/>
              <w:t>лежа по неподвижной мишени.</w:t>
            </w:r>
          </w:p>
          <w:p w:rsidR="00E622A0" w:rsidRPr="00E622A0" w:rsidRDefault="00E622A0" w:rsidP="00E622A0">
            <w:pPr>
              <w:ind w:firstLine="709"/>
              <w:jc w:val="both"/>
              <w:rPr>
                <w:rFonts w:ascii="Times New Roman" w:hAnsi="Times New Roman" w:cs="Times New Roman"/>
                <w:sz w:val="24"/>
                <w:szCs w:val="24"/>
              </w:rPr>
            </w:pPr>
            <w:r w:rsidRPr="00E622A0">
              <w:rPr>
                <w:rFonts w:ascii="Times New Roman" w:hAnsi="Times New Roman" w:cs="Times New Roman"/>
                <w:sz w:val="24"/>
                <w:szCs w:val="24"/>
              </w:rPr>
              <w:t>Оценка эффективности реализации программы.</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Воспитательный эффект:</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формирование нравственных, морально-волевых качеств;</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формирование психологической и волевой готовности к патриотическому поведению;</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формирование понимания необходимости вести здоровый образ жизни, систематически заниматься физической культурой и спортом;</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формирование навыков культуры общения, коллективизма.</w:t>
            </w:r>
          </w:p>
          <w:p w:rsidR="00E622A0" w:rsidRPr="00E622A0" w:rsidRDefault="00E622A0" w:rsidP="00E622A0">
            <w:pPr>
              <w:ind w:firstLine="708"/>
              <w:jc w:val="both"/>
              <w:rPr>
                <w:rFonts w:ascii="Times New Roman" w:hAnsi="Times New Roman" w:cs="Times New Roman"/>
                <w:sz w:val="24"/>
                <w:szCs w:val="24"/>
              </w:rPr>
            </w:pPr>
            <w:r w:rsidRPr="00E622A0">
              <w:rPr>
                <w:rFonts w:ascii="Times New Roman" w:hAnsi="Times New Roman" w:cs="Times New Roman"/>
                <w:sz w:val="24"/>
                <w:szCs w:val="24"/>
              </w:rPr>
              <w:t>Социальный эффект:</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xml:space="preserve">- отвлечение подростков от </w:t>
            </w:r>
            <w:proofErr w:type="spellStart"/>
            <w:r w:rsidRPr="00E622A0">
              <w:rPr>
                <w:rFonts w:ascii="Times New Roman" w:hAnsi="Times New Roman" w:cs="Times New Roman"/>
                <w:sz w:val="24"/>
                <w:szCs w:val="24"/>
              </w:rPr>
              <w:t>антисоциальной</w:t>
            </w:r>
            <w:proofErr w:type="spellEnd"/>
            <w:r w:rsidRPr="00E622A0">
              <w:rPr>
                <w:rFonts w:ascii="Times New Roman" w:hAnsi="Times New Roman" w:cs="Times New Roman"/>
                <w:sz w:val="24"/>
                <w:szCs w:val="24"/>
              </w:rPr>
              <w:t xml:space="preserve"> деятельности;</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правовое воспитание, профилактика негативного поведения.</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Оздоровительный эффект:</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привлечение подростков к систематическим занятиям физической культурой и спортом;</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Развивающий эффект:</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активизация познавательной активности в различных областях деятельности человека, связанных с безопасной жизнедеятельностью;</w:t>
            </w:r>
          </w:p>
          <w:p w:rsidR="00E622A0" w:rsidRPr="00E622A0" w:rsidRDefault="00E622A0" w:rsidP="00E622A0">
            <w:pPr>
              <w:jc w:val="both"/>
              <w:rPr>
                <w:rFonts w:ascii="Times New Roman" w:hAnsi="Times New Roman" w:cs="Times New Roman"/>
                <w:sz w:val="24"/>
                <w:szCs w:val="24"/>
              </w:rPr>
            </w:pPr>
            <w:r w:rsidRPr="00E622A0">
              <w:rPr>
                <w:rFonts w:ascii="Times New Roman" w:hAnsi="Times New Roman" w:cs="Times New Roman"/>
                <w:sz w:val="24"/>
                <w:szCs w:val="24"/>
              </w:rPr>
              <w:t>- расширение и углубление знаний, умений и навыков по стрелковой подготовке, здоровому образу жизни;</w:t>
            </w:r>
          </w:p>
          <w:p w:rsidR="00472028" w:rsidRPr="00E622A0" w:rsidRDefault="00E622A0" w:rsidP="00E622A0">
            <w:pPr>
              <w:jc w:val="both"/>
              <w:rPr>
                <w:rFonts w:ascii="Times New Roman" w:eastAsia="Times New Roman" w:hAnsi="Times New Roman" w:cs="Times New Roman"/>
                <w:bCs/>
                <w:sz w:val="24"/>
                <w:szCs w:val="24"/>
              </w:rPr>
            </w:pPr>
            <w:r w:rsidRPr="00E622A0">
              <w:rPr>
                <w:rFonts w:ascii="Times New Roman" w:hAnsi="Times New Roman" w:cs="Times New Roman"/>
                <w:sz w:val="24"/>
                <w:szCs w:val="24"/>
              </w:rPr>
              <w:t>- формирование чувства осмысления необходимости полученных знаний, эффективности проводимых практических мероприятий.</w:t>
            </w:r>
          </w:p>
        </w:tc>
        <w:tc>
          <w:tcPr>
            <w:tcW w:w="2934" w:type="dxa"/>
          </w:tcPr>
          <w:p w:rsidR="00E622A0" w:rsidRPr="00E622A0" w:rsidRDefault="00E622A0" w:rsidP="00E622A0">
            <w:pPr>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lastRenderedPageBreak/>
              <w:t>Формы  - сдача тестов, участие в соревнованиях, сдача данного норматива для получения знака ГТО.</w:t>
            </w:r>
          </w:p>
          <w:p w:rsidR="00E622A0" w:rsidRPr="00E622A0" w:rsidRDefault="00E622A0" w:rsidP="00E622A0">
            <w:pPr>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t>Критерии оценки:</w:t>
            </w:r>
          </w:p>
          <w:p w:rsidR="00E622A0" w:rsidRPr="00E622A0" w:rsidRDefault="00E622A0" w:rsidP="00E622A0">
            <w:pPr>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t>«Зачтено» - обучаемы  правильно ориентируется в современном  стрелковом  оружии,  знает  технику безопасности  при стрельбе,  теоретические  основы  стрельбы,  умеет правильно  занять  позицию  на  стрелковом  рубеже,  вести  прицельную  и  кучную  стрельбу с результатом не ниже 18 очков  при 3-х выстрелах,  30 очков при 5-ти  выстрелах, 60 очков  при  10-ти выстрелах.</w:t>
            </w:r>
          </w:p>
          <w:p w:rsidR="00E622A0" w:rsidRPr="00E622A0" w:rsidRDefault="00E622A0" w:rsidP="00E622A0">
            <w:pPr>
              <w:jc w:val="both"/>
              <w:rPr>
                <w:rFonts w:ascii="Times New Roman" w:hAnsi="Times New Roman" w:cs="Times New Roman"/>
                <w:color w:val="000000"/>
                <w:sz w:val="24"/>
                <w:szCs w:val="24"/>
              </w:rPr>
            </w:pPr>
            <w:r w:rsidRPr="00E622A0">
              <w:rPr>
                <w:rFonts w:ascii="Times New Roman" w:hAnsi="Times New Roman" w:cs="Times New Roman"/>
                <w:color w:val="000000"/>
                <w:sz w:val="24"/>
                <w:szCs w:val="24"/>
              </w:rPr>
              <w:t xml:space="preserve">«Не зачтено» -  если  обучаемый  неправильно  ориентируется  в  современном  стрелковом  оружии,  не  знает  технику  безопасности  при  стрельбе,  слабые  теоретические основы  </w:t>
            </w:r>
            <w:r w:rsidRPr="00E622A0">
              <w:rPr>
                <w:rFonts w:ascii="Times New Roman" w:hAnsi="Times New Roman" w:cs="Times New Roman"/>
                <w:color w:val="000000"/>
                <w:sz w:val="24"/>
                <w:szCs w:val="24"/>
              </w:rPr>
              <w:lastRenderedPageBreak/>
              <w:t>стрельбы,  не  умеет  правильно  занять  позицию  на  стрелковом  рубеже.</w:t>
            </w:r>
          </w:p>
          <w:p w:rsidR="00472028" w:rsidRPr="00E622A0" w:rsidRDefault="00472028" w:rsidP="00E622A0">
            <w:pPr>
              <w:jc w:val="both"/>
              <w:rPr>
                <w:rFonts w:ascii="Times New Roman" w:eastAsia="Times New Roman" w:hAnsi="Times New Roman" w:cs="Times New Roman"/>
                <w:bCs/>
                <w:sz w:val="24"/>
                <w:szCs w:val="24"/>
              </w:rPr>
            </w:pPr>
          </w:p>
        </w:tc>
      </w:tr>
      <w:tr w:rsidR="00EE1C94" w:rsidTr="000B345D">
        <w:tc>
          <w:tcPr>
            <w:tcW w:w="631" w:type="dxa"/>
          </w:tcPr>
          <w:p w:rsidR="00EE1C94" w:rsidRPr="00DB66B8" w:rsidRDefault="00EE1C94" w:rsidP="00DB66B8">
            <w:pPr>
              <w:jc w:val="center"/>
              <w:rPr>
                <w:rFonts w:ascii="Times New Roman" w:eastAsia="Times New Roman" w:hAnsi="Times New Roman" w:cs="Times New Roman"/>
                <w:bCs/>
                <w:sz w:val="24"/>
                <w:szCs w:val="24"/>
              </w:rPr>
            </w:pPr>
          </w:p>
        </w:tc>
        <w:tc>
          <w:tcPr>
            <w:tcW w:w="8940" w:type="dxa"/>
            <w:gridSpan w:val="3"/>
          </w:tcPr>
          <w:p w:rsidR="00EE1C94" w:rsidRPr="00E622A0" w:rsidRDefault="00EE1C94" w:rsidP="00EE1C94">
            <w:pPr>
              <w:jc w:val="center"/>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Художественная направленность</w:t>
            </w:r>
          </w:p>
        </w:tc>
      </w:tr>
      <w:tr w:rsidR="00387A8A" w:rsidTr="00472028">
        <w:tc>
          <w:tcPr>
            <w:tcW w:w="631" w:type="dxa"/>
          </w:tcPr>
          <w:p w:rsidR="00387A8A" w:rsidRPr="00DB66B8" w:rsidRDefault="00EE1C94" w:rsidP="0063312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941" w:type="dxa"/>
          </w:tcPr>
          <w:p w:rsidR="00387A8A" w:rsidRPr="00DB66B8" w:rsidRDefault="00387A8A" w:rsidP="00633126">
            <w:pPr>
              <w:jc w:val="center"/>
              <w:rPr>
                <w:rFonts w:ascii="Times New Roman" w:eastAsia="Times New Roman" w:hAnsi="Times New Roman" w:cs="Times New Roman"/>
                <w:bCs/>
                <w:sz w:val="24"/>
                <w:szCs w:val="24"/>
              </w:rPr>
            </w:pPr>
            <w:r w:rsidRPr="00DB66B8">
              <w:rPr>
                <w:rFonts w:ascii="Times New Roman" w:eastAsia="Times New Roman" w:hAnsi="Times New Roman" w:cs="Times New Roman"/>
                <w:bCs/>
                <w:sz w:val="24"/>
                <w:szCs w:val="24"/>
              </w:rPr>
              <w:t>«Танцуйте с нами!»</w:t>
            </w:r>
          </w:p>
        </w:tc>
        <w:tc>
          <w:tcPr>
            <w:tcW w:w="4065" w:type="dxa"/>
          </w:tcPr>
          <w:p w:rsidR="00387A8A" w:rsidRPr="00DB66B8" w:rsidRDefault="00387A8A" w:rsidP="00633126">
            <w:pPr>
              <w:pStyle w:val="a3"/>
              <w:shd w:val="clear" w:color="auto" w:fill="FFFFFF"/>
              <w:spacing w:before="0" w:beforeAutospacing="0" w:after="0" w:afterAutospacing="0"/>
            </w:pPr>
            <w:r w:rsidRPr="00DB66B8">
              <w:t>К концу реализации программы  дети должны:</w:t>
            </w:r>
          </w:p>
          <w:p w:rsidR="00387A8A" w:rsidRPr="00DB66B8" w:rsidRDefault="00387A8A" w:rsidP="00633126">
            <w:pPr>
              <w:pStyle w:val="a3"/>
              <w:numPr>
                <w:ilvl w:val="0"/>
                <w:numId w:val="16"/>
              </w:numPr>
              <w:shd w:val="clear" w:color="auto" w:fill="FFFFFF"/>
              <w:spacing w:before="0" w:beforeAutospacing="0" w:after="0" w:afterAutospacing="0"/>
              <w:ind w:left="0"/>
            </w:pPr>
            <w:r w:rsidRPr="00DB66B8">
              <w:t>-Уметь правильно выполнять акробатические упражнения;</w:t>
            </w:r>
          </w:p>
          <w:p w:rsidR="00387A8A" w:rsidRPr="00DB66B8" w:rsidRDefault="00387A8A" w:rsidP="00633126">
            <w:pPr>
              <w:pStyle w:val="a3"/>
              <w:numPr>
                <w:ilvl w:val="0"/>
                <w:numId w:val="16"/>
              </w:numPr>
              <w:shd w:val="clear" w:color="auto" w:fill="FFFFFF"/>
              <w:spacing w:before="0" w:beforeAutospacing="0" w:after="0" w:afterAutospacing="0"/>
              <w:ind w:left="0"/>
            </w:pPr>
            <w:r w:rsidRPr="00DB66B8">
              <w:t>-Запомнить последовательность упражнений в акробатической комбинации;</w:t>
            </w:r>
          </w:p>
          <w:p w:rsidR="00387A8A" w:rsidRPr="00DB66B8" w:rsidRDefault="00387A8A" w:rsidP="00633126">
            <w:pPr>
              <w:pStyle w:val="a3"/>
              <w:numPr>
                <w:ilvl w:val="0"/>
                <w:numId w:val="16"/>
              </w:numPr>
              <w:shd w:val="clear" w:color="auto" w:fill="FFFFFF"/>
              <w:spacing w:before="0" w:beforeAutospacing="0" w:after="0" w:afterAutospacing="0"/>
              <w:ind w:left="0"/>
            </w:pPr>
            <w:r w:rsidRPr="00DB66B8">
              <w:t>-Уметь владеть своим телом;</w:t>
            </w:r>
          </w:p>
          <w:p w:rsidR="00387A8A" w:rsidRPr="00DB66B8" w:rsidRDefault="00387A8A" w:rsidP="00633126">
            <w:pPr>
              <w:pStyle w:val="a3"/>
              <w:numPr>
                <w:ilvl w:val="0"/>
                <w:numId w:val="16"/>
              </w:numPr>
              <w:shd w:val="clear" w:color="auto" w:fill="FFFFFF"/>
              <w:spacing w:before="0" w:beforeAutospacing="0" w:after="0" w:afterAutospacing="0"/>
              <w:ind w:left="0"/>
            </w:pPr>
            <w:r w:rsidRPr="00DB66B8">
              <w:t>-Уметь легко выполнять упражнения;</w:t>
            </w:r>
          </w:p>
          <w:p w:rsidR="00387A8A" w:rsidRPr="00DB66B8" w:rsidRDefault="00387A8A" w:rsidP="00633126">
            <w:pPr>
              <w:pStyle w:val="a3"/>
              <w:numPr>
                <w:ilvl w:val="0"/>
                <w:numId w:val="16"/>
              </w:numPr>
              <w:shd w:val="clear" w:color="auto" w:fill="FFFFFF"/>
              <w:spacing w:before="0" w:beforeAutospacing="0" w:after="0" w:afterAutospacing="0"/>
              <w:ind w:left="0"/>
            </w:pPr>
            <w:r w:rsidRPr="00DB66B8">
              <w:t xml:space="preserve">-Научиться чувствовать себя уверенно при выполнении </w:t>
            </w:r>
            <w:r w:rsidRPr="00DB66B8">
              <w:lastRenderedPageBreak/>
              <w:t>упражнений;</w:t>
            </w:r>
          </w:p>
          <w:p w:rsidR="00387A8A" w:rsidRPr="00DB66B8" w:rsidRDefault="00387A8A" w:rsidP="00633126">
            <w:pPr>
              <w:pStyle w:val="a3"/>
              <w:numPr>
                <w:ilvl w:val="0"/>
                <w:numId w:val="16"/>
              </w:numPr>
              <w:shd w:val="clear" w:color="auto" w:fill="FFFFFF"/>
              <w:spacing w:before="0" w:beforeAutospacing="0" w:after="0" w:afterAutospacing="0"/>
              <w:ind w:left="0"/>
            </w:pPr>
            <w:r w:rsidRPr="00DB66B8">
              <w:t>-Гармонично развиваться.</w:t>
            </w:r>
          </w:p>
        </w:tc>
        <w:tc>
          <w:tcPr>
            <w:tcW w:w="2934" w:type="dxa"/>
          </w:tcPr>
          <w:p w:rsidR="00387A8A" w:rsidRDefault="00387A8A" w:rsidP="00633126">
            <w:pPr>
              <w:pStyle w:val="a3"/>
              <w:shd w:val="clear" w:color="auto" w:fill="FFFFFF"/>
              <w:spacing w:before="0" w:beforeAutospacing="0" w:after="0" w:afterAutospacing="0"/>
              <w:rPr>
                <w:color w:val="000000"/>
              </w:rPr>
            </w:pPr>
            <w:r w:rsidRPr="003A799F">
              <w:rPr>
                <w:color w:val="000000"/>
              </w:rPr>
              <w:lastRenderedPageBreak/>
              <w:t xml:space="preserve">Формами подведения итогов являются: </w:t>
            </w:r>
          </w:p>
          <w:p w:rsidR="00387A8A" w:rsidRDefault="00387A8A" w:rsidP="00633126">
            <w:pPr>
              <w:pStyle w:val="a3"/>
              <w:shd w:val="clear" w:color="auto" w:fill="FFFFFF"/>
              <w:spacing w:before="0" w:beforeAutospacing="0" w:after="0" w:afterAutospacing="0"/>
              <w:rPr>
                <w:color w:val="000000"/>
              </w:rPr>
            </w:pPr>
            <w:r>
              <w:rPr>
                <w:color w:val="000000"/>
              </w:rPr>
              <w:t>-</w:t>
            </w:r>
            <w:r w:rsidRPr="003A799F">
              <w:rPr>
                <w:color w:val="000000"/>
              </w:rPr>
              <w:t xml:space="preserve">участие воспитанников кружка в школьных конкурсах, отчетных концертах, </w:t>
            </w:r>
          </w:p>
          <w:p w:rsidR="00387A8A" w:rsidRPr="003A799F" w:rsidRDefault="00387A8A" w:rsidP="00633126">
            <w:pPr>
              <w:pStyle w:val="a3"/>
              <w:shd w:val="clear" w:color="auto" w:fill="FFFFFF"/>
              <w:spacing w:before="0" w:beforeAutospacing="0" w:after="0" w:afterAutospacing="0"/>
              <w:rPr>
                <w:color w:val="000000"/>
              </w:rPr>
            </w:pPr>
            <w:r>
              <w:rPr>
                <w:color w:val="000000"/>
              </w:rPr>
              <w:t>-</w:t>
            </w:r>
            <w:r w:rsidRPr="003A799F">
              <w:rPr>
                <w:color w:val="000000"/>
              </w:rPr>
              <w:t xml:space="preserve">пополнение </w:t>
            </w:r>
            <w:proofErr w:type="spellStart"/>
            <w:r w:rsidRPr="003A799F">
              <w:rPr>
                <w:color w:val="000000"/>
              </w:rPr>
              <w:t>портфолио</w:t>
            </w:r>
            <w:proofErr w:type="spellEnd"/>
            <w:r w:rsidRPr="003A799F">
              <w:rPr>
                <w:color w:val="000000"/>
              </w:rPr>
              <w:t xml:space="preserve"> грамотами и благодарностями за участие в различных мероприятиях.</w:t>
            </w:r>
          </w:p>
          <w:p w:rsidR="00387A8A" w:rsidRPr="003A799F" w:rsidRDefault="00387A8A" w:rsidP="00633126">
            <w:pPr>
              <w:pStyle w:val="a3"/>
              <w:shd w:val="clear" w:color="auto" w:fill="FFFFFF"/>
              <w:spacing w:before="0" w:beforeAutospacing="0" w:after="0" w:afterAutospacing="0"/>
            </w:pPr>
          </w:p>
        </w:tc>
      </w:tr>
      <w:tr w:rsidR="00EE1C94" w:rsidTr="000B345D">
        <w:tc>
          <w:tcPr>
            <w:tcW w:w="631" w:type="dxa"/>
          </w:tcPr>
          <w:p w:rsidR="00EE1C94" w:rsidRPr="00DB66B8" w:rsidRDefault="00EE1C94" w:rsidP="00DB66B8">
            <w:pPr>
              <w:jc w:val="center"/>
              <w:rPr>
                <w:rFonts w:ascii="Times New Roman" w:eastAsia="Times New Roman" w:hAnsi="Times New Roman" w:cs="Times New Roman"/>
                <w:bCs/>
                <w:sz w:val="24"/>
                <w:szCs w:val="24"/>
              </w:rPr>
            </w:pPr>
          </w:p>
        </w:tc>
        <w:tc>
          <w:tcPr>
            <w:tcW w:w="8940" w:type="dxa"/>
            <w:gridSpan w:val="3"/>
          </w:tcPr>
          <w:p w:rsidR="00EE1C94" w:rsidRPr="00EE1C94" w:rsidRDefault="00EE1C94" w:rsidP="00EE1C94">
            <w:pPr>
              <w:spacing w:line="294" w:lineRule="atLeast"/>
              <w:jc w:val="center"/>
              <w:rPr>
                <w:rFonts w:ascii="Times New Roman" w:eastAsia="Times New Roman" w:hAnsi="Times New Roman" w:cs="Times New Roman"/>
                <w:bCs/>
                <w:sz w:val="24"/>
                <w:szCs w:val="24"/>
              </w:rPr>
            </w:pPr>
            <w:r w:rsidRPr="00EE1C94">
              <w:rPr>
                <w:rFonts w:ascii="Times New Roman" w:eastAsia="Times New Roman" w:hAnsi="Times New Roman" w:cs="Times New Roman"/>
                <w:bCs/>
                <w:sz w:val="24"/>
                <w:szCs w:val="24"/>
              </w:rPr>
              <w:t>Туристско-краеведческая направленность</w:t>
            </w:r>
          </w:p>
        </w:tc>
      </w:tr>
      <w:tr w:rsidR="00472028" w:rsidTr="00472028">
        <w:tc>
          <w:tcPr>
            <w:tcW w:w="631" w:type="dxa"/>
          </w:tcPr>
          <w:p w:rsidR="00472028" w:rsidRPr="00DB66B8" w:rsidRDefault="00EE1C94" w:rsidP="0024130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941" w:type="dxa"/>
          </w:tcPr>
          <w:p w:rsidR="00472028" w:rsidRPr="00DB66B8" w:rsidRDefault="00EE1C94" w:rsidP="0024130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шагаю по родному краю»</w:t>
            </w:r>
          </w:p>
        </w:tc>
        <w:tc>
          <w:tcPr>
            <w:tcW w:w="4065" w:type="dxa"/>
          </w:tcPr>
          <w:p w:rsidR="00151732" w:rsidRPr="00151732" w:rsidRDefault="00151732" w:rsidP="00151732">
            <w:pPr>
              <w:pStyle w:val="a3"/>
              <w:numPr>
                <w:ilvl w:val="0"/>
                <w:numId w:val="33"/>
              </w:numPr>
              <w:spacing w:before="0" w:beforeAutospacing="0" w:after="0" w:afterAutospacing="0"/>
              <w:ind w:left="0" w:firstLine="0"/>
              <w:jc w:val="both"/>
              <w:rPr>
                <w:shd w:val="clear" w:color="auto" w:fill="FFFFFF"/>
              </w:rPr>
            </w:pPr>
            <w:r w:rsidRPr="00151732">
              <w:rPr>
                <w:shd w:val="clear" w:color="auto" w:fill="FFFFFF"/>
              </w:rPr>
              <w:t>участники достигнут общекультурного уровня образования по географии родного края, овладеют основами научно-исследовательской деятельности, культурой мышления, оформления и защиты исследовательской работы;</w:t>
            </w:r>
          </w:p>
          <w:p w:rsidR="00151732" w:rsidRPr="00151732" w:rsidRDefault="00151732" w:rsidP="00151732">
            <w:pPr>
              <w:pStyle w:val="a3"/>
              <w:numPr>
                <w:ilvl w:val="0"/>
                <w:numId w:val="33"/>
              </w:numPr>
              <w:spacing w:before="0" w:beforeAutospacing="0" w:after="0" w:afterAutospacing="0"/>
              <w:ind w:left="0" w:firstLine="0"/>
              <w:jc w:val="both"/>
              <w:rPr>
                <w:shd w:val="clear" w:color="auto" w:fill="FFFFFF"/>
              </w:rPr>
            </w:pPr>
            <w:r w:rsidRPr="00151732">
              <w:rPr>
                <w:shd w:val="clear" w:color="auto" w:fill="FFFFFF"/>
              </w:rPr>
              <w:t>компенсируются отсутствующие в основном образовании знания, умения и навыки в области краеведения, истории, биологии, литературы.</w:t>
            </w:r>
          </w:p>
          <w:p w:rsidR="00472028" w:rsidRPr="00151732" w:rsidRDefault="00151732" w:rsidP="00151732">
            <w:pPr>
              <w:pStyle w:val="a3"/>
              <w:numPr>
                <w:ilvl w:val="0"/>
                <w:numId w:val="33"/>
              </w:numPr>
              <w:spacing w:before="0" w:beforeAutospacing="0" w:after="0" w:afterAutospacing="0"/>
              <w:ind w:left="0" w:firstLine="0"/>
              <w:jc w:val="both"/>
              <w:rPr>
                <w:sz w:val="28"/>
                <w:szCs w:val="28"/>
                <w:shd w:val="clear" w:color="auto" w:fill="FFFFFF"/>
              </w:rPr>
            </w:pPr>
            <w:r w:rsidRPr="00151732">
              <w:rPr>
                <w:shd w:val="clear" w:color="auto" w:fill="FFFFFF"/>
              </w:rPr>
              <w:t xml:space="preserve">овладеют </w:t>
            </w:r>
            <w:r w:rsidRPr="00151732">
              <w:rPr>
                <w:rFonts w:eastAsia="Calibri"/>
                <w:lang w:eastAsia="en-US"/>
              </w:rPr>
              <w:t>основами экологической культуры</w:t>
            </w:r>
          </w:p>
        </w:tc>
        <w:tc>
          <w:tcPr>
            <w:tcW w:w="2934" w:type="dxa"/>
          </w:tcPr>
          <w:p w:rsidR="00022B27" w:rsidRPr="00022B27" w:rsidRDefault="00151732" w:rsidP="0024130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Формами подведения итогов являются</w:t>
            </w:r>
            <w:r w:rsidR="00D94676">
              <w:rPr>
                <w:rFonts w:ascii="Times New Roman" w:eastAsia="Times New Roman" w:hAnsi="Times New Roman" w:cs="Times New Roman"/>
                <w:bCs/>
                <w:sz w:val="24"/>
                <w:szCs w:val="24"/>
              </w:rPr>
              <w:t>: выступление учащихся с научными работами на конференциях и конкурсах различного уровня</w:t>
            </w:r>
          </w:p>
        </w:tc>
      </w:tr>
    </w:tbl>
    <w:p w:rsidR="00235138" w:rsidRPr="009067FD" w:rsidRDefault="00235138" w:rsidP="00241300">
      <w:pPr>
        <w:shd w:val="clear" w:color="auto" w:fill="FFFFFF"/>
        <w:spacing w:after="0" w:line="294" w:lineRule="atLeast"/>
        <w:jc w:val="both"/>
        <w:rPr>
          <w:rFonts w:ascii="Times New Roman" w:eastAsia="Times New Roman" w:hAnsi="Times New Roman" w:cs="Times New Roman"/>
          <w:color w:val="FF0000"/>
          <w:sz w:val="28"/>
          <w:szCs w:val="28"/>
        </w:rPr>
      </w:pPr>
    </w:p>
    <w:p w:rsidR="00235138" w:rsidRPr="007D5507" w:rsidRDefault="00235138" w:rsidP="00241300">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b/>
          <w:bCs/>
          <w:sz w:val="28"/>
          <w:szCs w:val="28"/>
        </w:rPr>
        <w:t>II. СОДЕРЖАТЕЛЬНЫЙ РАЗДЕЛ</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b/>
          <w:bCs/>
          <w:sz w:val="28"/>
          <w:szCs w:val="28"/>
        </w:rPr>
        <w:t>2.1. Организация образовательной деятельности дополнительного образования</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Педагогический коллектив школы предлагает обучающимся свободный выбор дополнительных образовательных программ, в соответствии с их интересами, склонностями и способностями.</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Образовательный процесс в школе строится с учётом индивидуального развития личности ребёнка. В ходе образовательного процесса реализуются принципы педагогики сотрудничества и сотворчества, что позволяет достаточно рано выявить природные наклонности и способности конкретного ребёнка и создать условие для развития личности.</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 xml:space="preserve">Образовательная деятельность в дополнительном образовании осуществляется через различные объединения детей по интересам. Это кружки, </w:t>
      </w:r>
      <w:r w:rsidR="00241300" w:rsidRPr="007D5507">
        <w:rPr>
          <w:rFonts w:ascii="Times New Roman" w:eastAsia="Times New Roman" w:hAnsi="Times New Roman" w:cs="Times New Roman"/>
          <w:sz w:val="28"/>
          <w:szCs w:val="28"/>
        </w:rPr>
        <w:t>секции, театральные студии</w:t>
      </w:r>
      <w:r w:rsidRPr="007D5507">
        <w:rPr>
          <w:rFonts w:ascii="Times New Roman" w:eastAsia="Times New Roman" w:hAnsi="Times New Roman" w:cs="Times New Roman"/>
          <w:sz w:val="28"/>
          <w:szCs w:val="28"/>
        </w:rPr>
        <w:t>, отряды</w:t>
      </w:r>
      <w:r w:rsidR="00241300" w:rsidRPr="007D5507">
        <w:rPr>
          <w:rFonts w:ascii="Times New Roman" w:eastAsia="Times New Roman" w:hAnsi="Times New Roman" w:cs="Times New Roman"/>
          <w:sz w:val="28"/>
          <w:szCs w:val="28"/>
        </w:rPr>
        <w:t>, дружины</w:t>
      </w:r>
      <w:r w:rsidRPr="007D5507">
        <w:rPr>
          <w:rFonts w:ascii="Times New Roman" w:eastAsia="Times New Roman" w:hAnsi="Times New Roman" w:cs="Times New Roman"/>
          <w:sz w:val="28"/>
          <w:szCs w:val="28"/>
        </w:rPr>
        <w:t xml:space="preserve"> и др.</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При этом основным способом организации деятельности детей является их объединение в </w:t>
      </w:r>
      <w:r w:rsidRPr="007D5507">
        <w:rPr>
          <w:rFonts w:ascii="Times New Roman" w:eastAsia="Times New Roman" w:hAnsi="Times New Roman" w:cs="Times New Roman"/>
          <w:b/>
          <w:bCs/>
          <w:i/>
          <w:iCs/>
          <w:sz w:val="28"/>
          <w:szCs w:val="28"/>
        </w:rPr>
        <w:t>учебные группы, </w:t>
      </w:r>
      <w:r w:rsidRPr="007D5507">
        <w:rPr>
          <w:rFonts w:ascii="Times New Roman" w:eastAsia="Times New Roman" w:hAnsi="Times New Roman" w:cs="Times New Roman"/>
          <w:sz w:val="28"/>
          <w:szCs w:val="28"/>
        </w:rPr>
        <w:t>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 xml:space="preserve">В них могут заниматься дети от </w:t>
      </w:r>
      <w:r w:rsidR="00241300" w:rsidRPr="007D5507">
        <w:rPr>
          <w:rFonts w:ascii="Times New Roman" w:eastAsia="Times New Roman" w:hAnsi="Times New Roman" w:cs="Times New Roman"/>
          <w:sz w:val="28"/>
          <w:szCs w:val="28"/>
        </w:rPr>
        <w:t xml:space="preserve">7 до 18 лет, а также в объединения могут входить взрослые старше 18 лет. </w:t>
      </w:r>
      <w:r w:rsidRPr="007D5507">
        <w:rPr>
          <w:rFonts w:ascii="Times New Roman" w:eastAsia="Times New Roman" w:hAnsi="Times New Roman" w:cs="Times New Roman"/>
          <w:sz w:val="28"/>
          <w:szCs w:val="28"/>
        </w:rPr>
        <w:t xml:space="preserve"> Каждый ребенок может заниматься в одной или нескольких группах.</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 xml:space="preserve">Обычно учебный год в детских группах и коллективах начинается </w:t>
      </w:r>
      <w:r w:rsidR="00EE1C94">
        <w:rPr>
          <w:rFonts w:ascii="Times New Roman" w:eastAsia="Times New Roman" w:hAnsi="Times New Roman" w:cs="Times New Roman"/>
          <w:sz w:val="28"/>
          <w:szCs w:val="28"/>
        </w:rPr>
        <w:t>2</w:t>
      </w:r>
      <w:r w:rsidRPr="007D5507">
        <w:rPr>
          <w:rFonts w:ascii="Times New Roman" w:eastAsia="Times New Roman" w:hAnsi="Times New Roman" w:cs="Times New Roman"/>
          <w:sz w:val="28"/>
          <w:szCs w:val="28"/>
        </w:rPr>
        <w:t xml:space="preserve"> сентября и заканчивается </w:t>
      </w:r>
      <w:r w:rsidR="00B52D61">
        <w:rPr>
          <w:rFonts w:ascii="Times New Roman" w:eastAsia="Times New Roman" w:hAnsi="Times New Roman" w:cs="Times New Roman"/>
          <w:sz w:val="28"/>
          <w:szCs w:val="28"/>
        </w:rPr>
        <w:t xml:space="preserve">31 мая </w:t>
      </w:r>
      <w:r w:rsidRPr="007D5507">
        <w:rPr>
          <w:rFonts w:ascii="Times New Roman" w:eastAsia="Times New Roman" w:hAnsi="Times New Roman" w:cs="Times New Roman"/>
          <w:sz w:val="28"/>
          <w:szCs w:val="28"/>
        </w:rPr>
        <w:t xml:space="preserve"> текущего года.</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В период школьных каникул</w:t>
      </w:r>
      <w:r w:rsidR="00B52D61">
        <w:rPr>
          <w:rFonts w:ascii="Times New Roman" w:eastAsia="Times New Roman" w:hAnsi="Times New Roman" w:cs="Times New Roman"/>
          <w:sz w:val="28"/>
          <w:szCs w:val="28"/>
        </w:rPr>
        <w:t xml:space="preserve"> </w:t>
      </w:r>
      <w:r w:rsidRPr="007D5507">
        <w:rPr>
          <w:rFonts w:ascii="Times New Roman" w:eastAsia="Times New Roman" w:hAnsi="Times New Roman" w:cs="Times New Roman"/>
          <w:sz w:val="28"/>
          <w:szCs w:val="28"/>
        </w:rPr>
        <w:t>занятия могут:</w:t>
      </w:r>
    </w:p>
    <w:p w:rsidR="00235138" w:rsidRPr="007D5507" w:rsidRDefault="00235138" w:rsidP="00102F65">
      <w:pPr>
        <w:numPr>
          <w:ilvl w:val="0"/>
          <w:numId w:val="4"/>
        </w:numPr>
        <w:shd w:val="clear" w:color="auto" w:fill="FFFFFF"/>
        <w:spacing w:after="0" w:line="294" w:lineRule="atLeast"/>
        <w:ind w:left="0"/>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lastRenderedPageBreak/>
        <w:t>проводиться по специальному расписанию с переменным составом учащихся;</w:t>
      </w:r>
    </w:p>
    <w:p w:rsidR="00235138" w:rsidRPr="007D5507" w:rsidRDefault="00235138" w:rsidP="00102F65">
      <w:pPr>
        <w:numPr>
          <w:ilvl w:val="0"/>
          <w:numId w:val="4"/>
        </w:numPr>
        <w:shd w:val="clear" w:color="auto" w:fill="FFFFFF"/>
        <w:spacing w:after="0" w:line="294" w:lineRule="atLeast"/>
        <w:ind w:left="0"/>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продолжаться в форме поездок, туристических походов и т.п.</w:t>
      </w:r>
    </w:p>
    <w:p w:rsidR="00235138" w:rsidRPr="007D5507" w:rsidRDefault="00235138" w:rsidP="00102F65">
      <w:pPr>
        <w:numPr>
          <w:ilvl w:val="0"/>
          <w:numId w:val="4"/>
        </w:numPr>
        <w:shd w:val="clear" w:color="auto" w:fill="FFFFFF"/>
        <w:spacing w:after="0" w:line="294" w:lineRule="atLeast"/>
        <w:ind w:left="0"/>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проводиться на базе специальных учебных заведений и предприятий с целью профориентации подростков.</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В период школьных каникул учебные группы работают по специальному расписанию, занятия могут быть перенесены на дневное время;</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Комплектование учебных групп начинается в сентябре.</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Каждый обучающийся имеет право заниматься в нескольких объединениях разного профиля</w:t>
      </w:r>
      <w:r w:rsidRPr="007D5507">
        <w:rPr>
          <w:rFonts w:ascii="Times New Roman" w:eastAsia="Times New Roman" w:hAnsi="Times New Roman" w:cs="Times New Roman"/>
          <w:i/>
          <w:iCs/>
          <w:sz w:val="28"/>
          <w:szCs w:val="28"/>
        </w:rPr>
        <w:t>, </w:t>
      </w:r>
      <w:r w:rsidRPr="007D5507">
        <w:rPr>
          <w:rFonts w:ascii="Times New Roman" w:eastAsia="Times New Roman" w:hAnsi="Times New Roman" w:cs="Times New Roman"/>
          <w:sz w:val="28"/>
          <w:szCs w:val="28"/>
        </w:rPr>
        <w:t>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 xml:space="preserve">Занятия детей в системе дополнительного образования могут проводиться в любой день недели, включая воскресные </w:t>
      </w:r>
      <w:r w:rsidR="00241300" w:rsidRPr="007D5507">
        <w:rPr>
          <w:rFonts w:ascii="Times New Roman" w:eastAsia="Times New Roman" w:hAnsi="Times New Roman" w:cs="Times New Roman"/>
          <w:sz w:val="28"/>
          <w:szCs w:val="28"/>
        </w:rPr>
        <w:t xml:space="preserve">и праздничные </w:t>
      </w:r>
      <w:r w:rsidRPr="007D5507">
        <w:rPr>
          <w:rFonts w:ascii="Times New Roman" w:eastAsia="Times New Roman" w:hAnsi="Times New Roman" w:cs="Times New Roman"/>
          <w:sz w:val="28"/>
          <w:szCs w:val="28"/>
        </w:rPr>
        <w:t>дни и каникулы. Между учебными занятиями и посещением объединений дополнительного образования детей должен быть перерыв для отдыха не менее часа.</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В работе объединений могут принимать участие родители, без включения в списочный состав и по согласованию с педагогом.</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 xml:space="preserve">Численный состав детских объединений определяется </w:t>
      </w:r>
      <w:r w:rsidR="00241300" w:rsidRPr="007D5507">
        <w:rPr>
          <w:rFonts w:ascii="Times New Roman" w:eastAsia="Times New Roman" w:hAnsi="Times New Roman" w:cs="Times New Roman"/>
          <w:sz w:val="28"/>
          <w:szCs w:val="28"/>
        </w:rPr>
        <w:t>педагогом</w:t>
      </w:r>
      <w:r w:rsidRPr="007D5507">
        <w:rPr>
          <w:rFonts w:ascii="Times New Roman" w:eastAsia="Times New Roman" w:hAnsi="Times New Roman" w:cs="Times New Roman"/>
          <w:sz w:val="28"/>
          <w:szCs w:val="28"/>
        </w:rPr>
        <w:t>, соответственно, программой педагога в зависимости от возраста обучающихся, года обучения, специ</w:t>
      </w:r>
      <w:r w:rsidR="00241300" w:rsidRPr="007D5507">
        <w:rPr>
          <w:rFonts w:ascii="Times New Roman" w:eastAsia="Times New Roman" w:hAnsi="Times New Roman" w:cs="Times New Roman"/>
          <w:sz w:val="28"/>
          <w:szCs w:val="28"/>
        </w:rPr>
        <w:t>фики деятельности данной группы</w:t>
      </w:r>
      <w:r w:rsidRPr="007D5507">
        <w:rPr>
          <w:rFonts w:ascii="Times New Roman" w:eastAsia="Times New Roman" w:hAnsi="Times New Roman" w:cs="Times New Roman"/>
          <w:sz w:val="28"/>
          <w:szCs w:val="28"/>
        </w:rPr>
        <w:t>.</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Учебные группы создаются для обучающихся одного возраста или разных возрастов.</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 xml:space="preserve">Согласно </w:t>
      </w:r>
      <w:proofErr w:type="spellStart"/>
      <w:r w:rsidRPr="007D5507">
        <w:rPr>
          <w:rFonts w:ascii="Times New Roman" w:eastAsia="Times New Roman" w:hAnsi="Times New Roman" w:cs="Times New Roman"/>
          <w:sz w:val="28"/>
          <w:szCs w:val="28"/>
        </w:rPr>
        <w:t>СанПиН</w:t>
      </w:r>
      <w:proofErr w:type="spellEnd"/>
      <w:r w:rsidRPr="007D5507">
        <w:rPr>
          <w:rFonts w:ascii="Times New Roman" w:eastAsia="Times New Roman" w:hAnsi="Times New Roman" w:cs="Times New Roman"/>
          <w:sz w:val="28"/>
          <w:szCs w:val="28"/>
        </w:rPr>
        <w:t xml:space="preserve"> 2.4.4. 1251-03, продолжительность занятий детей в объединениях дополнительного образования не должна превышать:</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в учебные дни – 45 минут;</w:t>
      </w:r>
    </w:p>
    <w:p w:rsidR="00241300"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в выходные и кан</w:t>
      </w:r>
      <w:r w:rsidR="00241300" w:rsidRPr="007D5507">
        <w:rPr>
          <w:rFonts w:ascii="Times New Roman" w:eastAsia="Times New Roman" w:hAnsi="Times New Roman" w:cs="Times New Roman"/>
          <w:sz w:val="28"/>
          <w:szCs w:val="28"/>
        </w:rPr>
        <w:t>икулярные дни – не более 1 часа;</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После 4</w:t>
      </w:r>
      <w:r w:rsidR="00241300" w:rsidRPr="007D5507">
        <w:rPr>
          <w:rFonts w:ascii="Times New Roman" w:eastAsia="Times New Roman" w:hAnsi="Times New Roman" w:cs="Times New Roman"/>
          <w:sz w:val="28"/>
          <w:szCs w:val="28"/>
        </w:rPr>
        <w:t>5</w:t>
      </w:r>
      <w:r w:rsidRPr="007D5507">
        <w:rPr>
          <w:rFonts w:ascii="Times New Roman" w:eastAsia="Times New Roman" w:hAnsi="Times New Roman" w:cs="Times New Roman"/>
          <w:sz w:val="28"/>
          <w:szCs w:val="28"/>
        </w:rPr>
        <w:t xml:space="preserve"> мин. занятий необходимо устраивать перерыв длительностью не менее 10 мин. для отдыха детей и проветривания помещений.</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Продолжительность одного занятия зависит также от возраста обучающихся. Можно рекомендовать следующую продолжительность учебного занятия (с поправкой на то, в какой день недели проходит занятие – в обычный учебный день после уроков или в выходной):</w:t>
      </w:r>
    </w:p>
    <w:p w:rsidR="00235138" w:rsidRPr="007D5507" w:rsidRDefault="00235138" w:rsidP="00102F65">
      <w:pPr>
        <w:numPr>
          <w:ilvl w:val="0"/>
          <w:numId w:val="5"/>
        </w:numPr>
        <w:shd w:val="clear" w:color="auto" w:fill="FFFFFF"/>
        <w:spacing w:after="0" w:line="294" w:lineRule="atLeast"/>
        <w:ind w:left="0"/>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для младших школьников – от 45 часа до 1.5 часов;</w:t>
      </w:r>
    </w:p>
    <w:p w:rsidR="00235138" w:rsidRPr="007D5507" w:rsidRDefault="00235138" w:rsidP="00102F65">
      <w:pPr>
        <w:numPr>
          <w:ilvl w:val="0"/>
          <w:numId w:val="5"/>
        </w:numPr>
        <w:shd w:val="clear" w:color="auto" w:fill="FFFFFF"/>
        <w:spacing w:after="0" w:line="294" w:lineRule="atLeast"/>
        <w:ind w:left="0"/>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для школьников среднего и старшего возраста – от 1,5 до 2-х часов.</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В зависимости от специфики объединений возможно уменьшение или увеличение продолжительности одного занятия, что должно особо огова</w:t>
      </w:r>
      <w:r w:rsidR="007D5507" w:rsidRPr="007D5507">
        <w:rPr>
          <w:rFonts w:ascii="Times New Roman" w:eastAsia="Times New Roman" w:hAnsi="Times New Roman" w:cs="Times New Roman"/>
          <w:sz w:val="28"/>
          <w:szCs w:val="28"/>
        </w:rPr>
        <w:t xml:space="preserve">риваться в программе педагога. </w:t>
      </w:r>
      <w:proofErr w:type="spellStart"/>
      <w:r w:rsidR="007D5507" w:rsidRPr="007D5507">
        <w:rPr>
          <w:rFonts w:ascii="Times New Roman" w:eastAsia="Times New Roman" w:hAnsi="Times New Roman" w:cs="Times New Roman"/>
          <w:sz w:val="28"/>
          <w:szCs w:val="28"/>
        </w:rPr>
        <w:t>СанПин</w:t>
      </w:r>
      <w:proofErr w:type="spellEnd"/>
      <w:r w:rsidR="007D5507" w:rsidRPr="007D5507">
        <w:rPr>
          <w:rFonts w:ascii="Times New Roman" w:eastAsia="Times New Roman" w:hAnsi="Times New Roman" w:cs="Times New Roman"/>
          <w:sz w:val="28"/>
          <w:szCs w:val="28"/>
        </w:rPr>
        <w:t xml:space="preserve"> </w:t>
      </w:r>
      <w:r w:rsidRPr="007D5507">
        <w:rPr>
          <w:rFonts w:ascii="Times New Roman" w:eastAsia="Times New Roman" w:hAnsi="Times New Roman" w:cs="Times New Roman"/>
          <w:sz w:val="28"/>
          <w:szCs w:val="28"/>
        </w:rPr>
        <w:t>рекомендуют разный режим занятий детей в объединениях различного профиля.</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Особое внимание следует обратить на рекомендацию о том, чтобы заканчивались занятия в системе дополнительного образования детей не позднее 20.00.</w:t>
      </w:r>
    </w:p>
    <w:p w:rsidR="00235138" w:rsidRPr="007D5507" w:rsidRDefault="00235138" w:rsidP="00D26E07">
      <w:pPr>
        <w:shd w:val="clear" w:color="auto" w:fill="FFFFFF"/>
        <w:spacing w:after="0" w:line="294" w:lineRule="atLeast"/>
        <w:jc w:val="both"/>
        <w:rPr>
          <w:rFonts w:ascii="Times New Roman" w:eastAsia="Times New Roman" w:hAnsi="Times New Roman" w:cs="Times New Roman"/>
          <w:sz w:val="28"/>
          <w:szCs w:val="28"/>
        </w:rPr>
      </w:pPr>
    </w:p>
    <w:p w:rsidR="007D5507" w:rsidRPr="007D5507" w:rsidRDefault="00235138" w:rsidP="007D5507">
      <w:pPr>
        <w:shd w:val="clear" w:color="auto" w:fill="FFFFFF"/>
        <w:spacing w:after="0"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b/>
          <w:bCs/>
          <w:sz w:val="28"/>
          <w:szCs w:val="28"/>
        </w:rPr>
        <w:lastRenderedPageBreak/>
        <w:t>В 20</w:t>
      </w:r>
      <w:r w:rsidR="00E4050B">
        <w:rPr>
          <w:rFonts w:ascii="Times New Roman" w:eastAsia="Times New Roman" w:hAnsi="Times New Roman" w:cs="Times New Roman"/>
          <w:b/>
          <w:bCs/>
          <w:sz w:val="28"/>
          <w:szCs w:val="28"/>
        </w:rPr>
        <w:t>2</w:t>
      </w:r>
      <w:r w:rsidR="00B52D61">
        <w:rPr>
          <w:rFonts w:ascii="Times New Roman" w:eastAsia="Times New Roman" w:hAnsi="Times New Roman" w:cs="Times New Roman"/>
          <w:b/>
          <w:bCs/>
          <w:sz w:val="28"/>
          <w:szCs w:val="28"/>
        </w:rPr>
        <w:t>2</w:t>
      </w:r>
      <w:r w:rsidRPr="007D5507">
        <w:rPr>
          <w:rFonts w:ascii="Times New Roman" w:eastAsia="Times New Roman" w:hAnsi="Times New Roman" w:cs="Times New Roman"/>
          <w:b/>
          <w:bCs/>
          <w:sz w:val="28"/>
          <w:szCs w:val="28"/>
        </w:rPr>
        <w:t>-20</w:t>
      </w:r>
      <w:r w:rsidR="007D5507" w:rsidRPr="007D5507">
        <w:rPr>
          <w:rFonts w:ascii="Times New Roman" w:eastAsia="Times New Roman" w:hAnsi="Times New Roman" w:cs="Times New Roman"/>
          <w:b/>
          <w:bCs/>
          <w:sz w:val="28"/>
          <w:szCs w:val="28"/>
        </w:rPr>
        <w:t>2</w:t>
      </w:r>
      <w:r w:rsidR="00B52D61">
        <w:rPr>
          <w:rFonts w:ascii="Times New Roman" w:eastAsia="Times New Roman" w:hAnsi="Times New Roman" w:cs="Times New Roman"/>
          <w:b/>
          <w:bCs/>
          <w:sz w:val="28"/>
          <w:szCs w:val="28"/>
        </w:rPr>
        <w:t>3</w:t>
      </w:r>
      <w:r w:rsidRPr="007D5507">
        <w:rPr>
          <w:rFonts w:ascii="Times New Roman" w:eastAsia="Times New Roman" w:hAnsi="Times New Roman" w:cs="Times New Roman"/>
          <w:b/>
          <w:bCs/>
          <w:sz w:val="28"/>
          <w:szCs w:val="28"/>
        </w:rPr>
        <w:t xml:space="preserve"> учебном году </w:t>
      </w:r>
      <w:r w:rsidRPr="007D5507">
        <w:rPr>
          <w:rFonts w:ascii="Times New Roman" w:eastAsia="Times New Roman" w:hAnsi="Times New Roman" w:cs="Times New Roman"/>
          <w:sz w:val="28"/>
          <w:szCs w:val="28"/>
        </w:rPr>
        <w:t xml:space="preserve">в школе действует </w:t>
      </w:r>
      <w:r w:rsidR="00EE1C94">
        <w:rPr>
          <w:rFonts w:ascii="Times New Roman" w:eastAsia="Times New Roman" w:hAnsi="Times New Roman" w:cs="Times New Roman"/>
          <w:sz w:val="28"/>
          <w:szCs w:val="28"/>
        </w:rPr>
        <w:t>9</w:t>
      </w:r>
      <w:r w:rsidRPr="007D5507">
        <w:rPr>
          <w:rFonts w:ascii="Times New Roman" w:eastAsia="Times New Roman" w:hAnsi="Times New Roman" w:cs="Times New Roman"/>
          <w:sz w:val="28"/>
          <w:szCs w:val="28"/>
        </w:rPr>
        <w:t xml:space="preserve"> дополнительных объединений:</w:t>
      </w:r>
    </w:p>
    <w:tbl>
      <w:tblPr>
        <w:tblStyle w:val="ac"/>
        <w:tblW w:w="9720" w:type="dxa"/>
        <w:tblLayout w:type="fixed"/>
        <w:tblLook w:val="04A0"/>
      </w:tblPr>
      <w:tblGrid>
        <w:gridCol w:w="596"/>
        <w:gridCol w:w="1965"/>
        <w:gridCol w:w="1800"/>
        <w:gridCol w:w="889"/>
        <w:gridCol w:w="1629"/>
        <w:gridCol w:w="1872"/>
        <w:gridCol w:w="969"/>
      </w:tblGrid>
      <w:tr w:rsidR="007D5507" w:rsidRPr="007D5507" w:rsidTr="006464FD">
        <w:tc>
          <w:tcPr>
            <w:tcW w:w="596" w:type="dxa"/>
          </w:tcPr>
          <w:p w:rsidR="007D5507" w:rsidRPr="007D5507" w:rsidRDefault="007D5507" w:rsidP="009C66D4">
            <w:pPr>
              <w:spacing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w:t>
            </w:r>
          </w:p>
        </w:tc>
        <w:tc>
          <w:tcPr>
            <w:tcW w:w="1965"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Наименование программы</w:t>
            </w:r>
          </w:p>
          <w:p w:rsidR="007D5507" w:rsidRPr="009C66D4" w:rsidRDefault="007D5507" w:rsidP="009C66D4">
            <w:pPr>
              <w:spacing w:line="294" w:lineRule="atLeast"/>
              <w:jc w:val="both"/>
              <w:rPr>
                <w:rFonts w:ascii="Times New Roman" w:eastAsia="Times New Roman" w:hAnsi="Times New Roman" w:cs="Times New Roman"/>
                <w:sz w:val="28"/>
                <w:szCs w:val="28"/>
              </w:rPr>
            </w:pPr>
          </w:p>
        </w:tc>
        <w:tc>
          <w:tcPr>
            <w:tcW w:w="1800"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Ф.И.О. педагога</w:t>
            </w:r>
          </w:p>
          <w:p w:rsidR="007D5507" w:rsidRPr="009C66D4" w:rsidRDefault="007D5507" w:rsidP="009C66D4">
            <w:pPr>
              <w:spacing w:line="294" w:lineRule="atLeast"/>
              <w:jc w:val="both"/>
              <w:rPr>
                <w:rFonts w:ascii="Times New Roman" w:eastAsia="Times New Roman" w:hAnsi="Times New Roman" w:cs="Times New Roman"/>
                <w:sz w:val="28"/>
                <w:szCs w:val="28"/>
              </w:rPr>
            </w:pPr>
          </w:p>
        </w:tc>
        <w:tc>
          <w:tcPr>
            <w:tcW w:w="889"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Срок реал.</w:t>
            </w:r>
          </w:p>
          <w:p w:rsidR="007D5507" w:rsidRPr="009C66D4" w:rsidRDefault="007D5507" w:rsidP="009C66D4">
            <w:pPr>
              <w:spacing w:line="294" w:lineRule="atLeast"/>
              <w:jc w:val="both"/>
              <w:rPr>
                <w:rFonts w:ascii="Times New Roman" w:eastAsia="Times New Roman" w:hAnsi="Times New Roman" w:cs="Times New Roman"/>
                <w:sz w:val="28"/>
                <w:szCs w:val="28"/>
              </w:rPr>
            </w:pPr>
          </w:p>
        </w:tc>
        <w:tc>
          <w:tcPr>
            <w:tcW w:w="1629"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Кол-во обучающихся</w:t>
            </w:r>
          </w:p>
          <w:p w:rsidR="007D5507" w:rsidRPr="009C66D4" w:rsidRDefault="007D5507" w:rsidP="009C66D4">
            <w:pPr>
              <w:spacing w:line="294" w:lineRule="atLeast"/>
              <w:jc w:val="both"/>
              <w:rPr>
                <w:rFonts w:ascii="Times New Roman" w:eastAsia="Times New Roman" w:hAnsi="Times New Roman" w:cs="Times New Roman"/>
                <w:sz w:val="28"/>
                <w:szCs w:val="28"/>
              </w:rPr>
            </w:pPr>
          </w:p>
        </w:tc>
        <w:tc>
          <w:tcPr>
            <w:tcW w:w="1872"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Возраст обучающихся</w:t>
            </w:r>
          </w:p>
          <w:p w:rsidR="007D5507" w:rsidRPr="009C66D4" w:rsidRDefault="007D5507" w:rsidP="009C66D4">
            <w:pPr>
              <w:spacing w:line="294" w:lineRule="atLeast"/>
              <w:jc w:val="both"/>
              <w:rPr>
                <w:rFonts w:ascii="Times New Roman" w:eastAsia="Times New Roman" w:hAnsi="Times New Roman" w:cs="Times New Roman"/>
                <w:sz w:val="28"/>
                <w:szCs w:val="28"/>
              </w:rPr>
            </w:pPr>
          </w:p>
        </w:tc>
        <w:tc>
          <w:tcPr>
            <w:tcW w:w="969"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Кол-во групп</w:t>
            </w:r>
          </w:p>
          <w:p w:rsidR="007D5507" w:rsidRPr="009C66D4" w:rsidRDefault="007D5507" w:rsidP="009C66D4">
            <w:pPr>
              <w:spacing w:line="294" w:lineRule="atLeast"/>
              <w:jc w:val="both"/>
              <w:rPr>
                <w:rFonts w:ascii="Times New Roman" w:eastAsia="Times New Roman" w:hAnsi="Times New Roman" w:cs="Times New Roman"/>
                <w:sz w:val="28"/>
                <w:szCs w:val="28"/>
              </w:rPr>
            </w:pPr>
          </w:p>
        </w:tc>
      </w:tr>
      <w:tr w:rsidR="009C66D4" w:rsidRPr="007D5507" w:rsidTr="006464FD">
        <w:tc>
          <w:tcPr>
            <w:tcW w:w="596"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sidRPr="007D5507">
              <w:rPr>
                <w:rFonts w:ascii="Times New Roman" w:eastAsia="Times New Roman" w:hAnsi="Times New Roman" w:cs="Times New Roman"/>
                <w:sz w:val="28"/>
                <w:szCs w:val="28"/>
              </w:rPr>
              <w:t>1</w:t>
            </w:r>
          </w:p>
        </w:tc>
        <w:tc>
          <w:tcPr>
            <w:tcW w:w="1965" w:type="dxa"/>
          </w:tcPr>
          <w:p w:rsidR="009C66D4" w:rsidRPr="007D5507" w:rsidRDefault="006464FD"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«ЮИДД»</w:t>
            </w:r>
          </w:p>
        </w:tc>
        <w:tc>
          <w:tcPr>
            <w:tcW w:w="1800" w:type="dxa"/>
          </w:tcPr>
          <w:p w:rsidR="009C66D4" w:rsidRPr="009C66D4" w:rsidRDefault="009C66D4"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EE1C94">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289</w:t>
            </w:r>
          </w:p>
        </w:tc>
        <w:tc>
          <w:tcPr>
            <w:tcW w:w="1872" w:type="dxa"/>
          </w:tcPr>
          <w:p w:rsidR="009C66D4" w:rsidRPr="007D5507" w:rsidRDefault="00E4050B" w:rsidP="00E4050B">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464FD">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6464FD">
              <w:rPr>
                <w:rFonts w:ascii="Times New Roman" w:eastAsia="Times New Roman" w:hAnsi="Times New Roman" w:cs="Times New Roman"/>
                <w:sz w:val="28"/>
                <w:szCs w:val="28"/>
              </w:rPr>
              <w:t xml:space="preserve"> лет</w:t>
            </w:r>
          </w:p>
        </w:tc>
        <w:tc>
          <w:tcPr>
            <w:tcW w:w="969"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9C66D4" w:rsidRPr="007D5507" w:rsidTr="006464FD">
        <w:tc>
          <w:tcPr>
            <w:tcW w:w="596"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65" w:type="dxa"/>
          </w:tcPr>
          <w:p w:rsidR="009C66D4" w:rsidRPr="007D5507" w:rsidRDefault="00B52D61" w:rsidP="00E4050B">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Киноуроки</w:t>
            </w:r>
            <w:proofErr w:type="spellEnd"/>
            <w:r>
              <w:rPr>
                <w:rFonts w:ascii="Times New Roman" w:eastAsia="Times New Roman" w:hAnsi="Times New Roman" w:cs="Times New Roman"/>
                <w:sz w:val="28"/>
                <w:szCs w:val="28"/>
              </w:rPr>
              <w:t>»</w:t>
            </w:r>
          </w:p>
        </w:tc>
        <w:tc>
          <w:tcPr>
            <w:tcW w:w="1800" w:type="dxa"/>
          </w:tcPr>
          <w:p w:rsidR="009C66D4" w:rsidRPr="009C66D4" w:rsidRDefault="009C66D4" w:rsidP="00633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Рыбакова Н.Г.</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c>
          <w:tcPr>
            <w:tcW w:w="1872" w:type="dxa"/>
          </w:tcPr>
          <w:p w:rsidR="009C66D4" w:rsidRPr="007D5507" w:rsidRDefault="005519DA" w:rsidP="00B52D61">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52D6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B52D6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лет</w:t>
            </w:r>
          </w:p>
        </w:tc>
        <w:tc>
          <w:tcPr>
            <w:tcW w:w="969" w:type="dxa"/>
          </w:tcPr>
          <w:p w:rsidR="009C66D4" w:rsidRPr="007D5507"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9C66D4" w:rsidRPr="007D5507" w:rsidTr="006464FD">
        <w:tc>
          <w:tcPr>
            <w:tcW w:w="596"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65" w:type="dxa"/>
          </w:tcPr>
          <w:p w:rsidR="009C66D4" w:rsidRPr="007D5507" w:rsidRDefault="006464FD"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«Бокс»</w:t>
            </w:r>
          </w:p>
        </w:tc>
        <w:tc>
          <w:tcPr>
            <w:tcW w:w="1800" w:type="dxa"/>
          </w:tcPr>
          <w:p w:rsidR="009C66D4" w:rsidRPr="009C66D4" w:rsidRDefault="009C66D4"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Сивергин</w:t>
            </w:r>
            <w:proofErr w:type="spellEnd"/>
            <w:r>
              <w:rPr>
                <w:rFonts w:ascii="Times New Roman" w:eastAsia="Times New Roman" w:hAnsi="Times New Roman" w:cs="Times New Roman"/>
                <w:sz w:val="28"/>
                <w:szCs w:val="28"/>
              </w:rPr>
              <w:t xml:space="preserve"> М.В.</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EE1C94">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872" w:type="dxa"/>
          </w:tcPr>
          <w:p w:rsidR="009C66D4" w:rsidRPr="007D5507" w:rsidRDefault="00B52D61" w:rsidP="00B52D61">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519DA">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005519DA">
              <w:rPr>
                <w:rFonts w:ascii="Times New Roman" w:eastAsia="Times New Roman" w:hAnsi="Times New Roman" w:cs="Times New Roman"/>
                <w:sz w:val="28"/>
                <w:szCs w:val="28"/>
              </w:rPr>
              <w:t xml:space="preserve"> лет</w:t>
            </w:r>
          </w:p>
        </w:tc>
        <w:tc>
          <w:tcPr>
            <w:tcW w:w="96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C66D4" w:rsidRPr="007D5507" w:rsidTr="006464FD">
        <w:tc>
          <w:tcPr>
            <w:tcW w:w="596"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965" w:type="dxa"/>
          </w:tcPr>
          <w:p w:rsidR="009C66D4" w:rsidRPr="007D5507" w:rsidRDefault="006464FD"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«Меткий стрелок»</w:t>
            </w:r>
          </w:p>
        </w:tc>
        <w:tc>
          <w:tcPr>
            <w:tcW w:w="1800" w:type="dxa"/>
          </w:tcPr>
          <w:p w:rsidR="009C66D4" w:rsidRPr="009C66D4" w:rsidRDefault="009C66D4"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EE1C94">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872" w:type="dxa"/>
          </w:tcPr>
          <w:p w:rsidR="009C66D4" w:rsidRPr="007D5507" w:rsidRDefault="005519DA" w:rsidP="00B52D61">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52D6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B52D6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лет</w:t>
            </w:r>
          </w:p>
        </w:tc>
        <w:tc>
          <w:tcPr>
            <w:tcW w:w="96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C66D4" w:rsidRPr="007D5507" w:rsidTr="006464FD">
        <w:tc>
          <w:tcPr>
            <w:tcW w:w="596"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65" w:type="dxa"/>
          </w:tcPr>
          <w:p w:rsidR="009C66D4" w:rsidRPr="007D5507" w:rsidRDefault="006464FD"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«ВПК «</w:t>
            </w:r>
            <w:proofErr w:type="spellStart"/>
            <w:r>
              <w:rPr>
                <w:rFonts w:ascii="Times New Roman" w:eastAsia="Times New Roman" w:hAnsi="Times New Roman" w:cs="Times New Roman"/>
                <w:sz w:val="28"/>
                <w:szCs w:val="28"/>
              </w:rPr>
              <w:t>Росич</w:t>
            </w:r>
            <w:proofErr w:type="spellEnd"/>
            <w:r>
              <w:rPr>
                <w:rFonts w:ascii="Times New Roman" w:eastAsia="Times New Roman" w:hAnsi="Times New Roman" w:cs="Times New Roman"/>
                <w:sz w:val="28"/>
                <w:szCs w:val="28"/>
              </w:rPr>
              <w:t>»»</w:t>
            </w:r>
          </w:p>
        </w:tc>
        <w:tc>
          <w:tcPr>
            <w:tcW w:w="1800" w:type="dxa"/>
          </w:tcPr>
          <w:p w:rsidR="009C66D4" w:rsidRPr="009C66D4" w:rsidRDefault="009C66D4"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EE1C94">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872" w:type="dxa"/>
          </w:tcPr>
          <w:p w:rsidR="009C66D4" w:rsidRPr="007D5507" w:rsidRDefault="005519DA" w:rsidP="00B52D61">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52D6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B52D6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лет</w:t>
            </w:r>
          </w:p>
        </w:tc>
        <w:tc>
          <w:tcPr>
            <w:tcW w:w="96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C66D4" w:rsidRPr="007D5507" w:rsidTr="006464FD">
        <w:tc>
          <w:tcPr>
            <w:tcW w:w="596"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965"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«Танцуйте с нами</w:t>
            </w:r>
            <w:r w:rsidR="006464FD">
              <w:rPr>
                <w:rFonts w:ascii="Times New Roman" w:eastAsia="Times New Roman" w:hAnsi="Times New Roman" w:cs="Times New Roman"/>
                <w:sz w:val="28"/>
                <w:szCs w:val="28"/>
              </w:rPr>
              <w:t>»</w:t>
            </w:r>
          </w:p>
        </w:tc>
        <w:tc>
          <w:tcPr>
            <w:tcW w:w="1800" w:type="dxa"/>
          </w:tcPr>
          <w:p w:rsidR="009C66D4" w:rsidRPr="009C66D4" w:rsidRDefault="009C66D4"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Бабешина</w:t>
            </w:r>
            <w:proofErr w:type="spellEnd"/>
            <w:r>
              <w:rPr>
                <w:rFonts w:ascii="Times New Roman" w:eastAsia="Times New Roman" w:hAnsi="Times New Roman" w:cs="Times New Roman"/>
                <w:sz w:val="28"/>
                <w:szCs w:val="28"/>
              </w:rPr>
              <w:t xml:space="preserve"> Г.А.</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872" w:type="dxa"/>
          </w:tcPr>
          <w:p w:rsidR="009C66D4" w:rsidRPr="007D5507" w:rsidRDefault="00B52D61" w:rsidP="00B52D61">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519DA">
              <w:rPr>
                <w:rFonts w:ascii="Times New Roman" w:eastAsia="Times New Roman" w:hAnsi="Times New Roman" w:cs="Times New Roman"/>
                <w:sz w:val="28"/>
                <w:szCs w:val="28"/>
              </w:rPr>
              <w:t>-</w:t>
            </w:r>
            <w:r w:rsidR="00E4050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5519DA">
              <w:rPr>
                <w:rFonts w:ascii="Times New Roman" w:eastAsia="Times New Roman" w:hAnsi="Times New Roman" w:cs="Times New Roman"/>
                <w:sz w:val="28"/>
                <w:szCs w:val="28"/>
              </w:rPr>
              <w:t xml:space="preserve"> лет</w:t>
            </w:r>
          </w:p>
        </w:tc>
        <w:tc>
          <w:tcPr>
            <w:tcW w:w="96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C66D4" w:rsidRPr="007D5507" w:rsidTr="006464FD">
        <w:tc>
          <w:tcPr>
            <w:tcW w:w="596"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65" w:type="dxa"/>
          </w:tcPr>
          <w:p w:rsidR="009C66D4" w:rsidRPr="007D5507" w:rsidRDefault="006464FD"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«Здоровое поколение»</w:t>
            </w:r>
          </w:p>
        </w:tc>
        <w:tc>
          <w:tcPr>
            <w:tcW w:w="1800" w:type="dxa"/>
          </w:tcPr>
          <w:p w:rsidR="009C66D4" w:rsidRPr="009C66D4" w:rsidRDefault="009C66D4" w:rsidP="00633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Куринова М.С.</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417A7">
              <w:rPr>
                <w:rFonts w:ascii="Times New Roman" w:eastAsia="Times New Roman" w:hAnsi="Times New Roman" w:cs="Times New Roman"/>
                <w:sz w:val="28"/>
                <w:szCs w:val="28"/>
              </w:rPr>
              <w:t xml:space="preserve"> детей и 15 взрослых</w:t>
            </w:r>
          </w:p>
        </w:tc>
        <w:tc>
          <w:tcPr>
            <w:tcW w:w="1872" w:type="dxa"/>
          </w:tcPr>
          <w:p w:rsidR="009C66D4" w:rsidRPr="007D5507" w:rsidRDefault="005519DA"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 18, старше 18 лет</w:t>
            </w:r>
          </w:p>
        </w:tc>
        <w:tc>
          <w:tcPr>
            <w:tcW w:w="969" w:type="dxa"/>
          </w:tcPr>
          <w:p w:rsidR="009C66D4" w:rsidRPr="007D5507"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C66D4" w:rsidRPr="007D5507" w:rsidTr="006464FD">
        <w:tc>
          <w:tcPr>
            <w:tcW w:w="596" w:type="dxa"/>
          </w:tcPr>
          <w:p w:rsidR="009C66D4" w:rsidRPr="007D5507" w:rsidRDefault="00E4050B"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65" w:type="dxa"/>
          </w:tcPr>
          <w:p w:rsidR="009C66D4" w:rsidRPr="007D5507" w:rsidRDefault="006464FD"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«Добрая воля»</w:t>
            </w:r>
          </w:p>
        </w:tc>
        <w:tc>
          <w:tcPr>
            <w:tcW w:w="1800" w:type="dxa"/>
          </w:tcPr>
          <w:p w:rsidR="009C66D4" w:rsidRPr="009C66D4" w:rsidRDefault="00E4050B" w:rsidP="00633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Гончаренко Ю.В.</w:t>
            </w:r>
          </w:p>
        </w:tc>
        <w:tc>
          <w:tcPr>
            <w:tcW w:w="88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9C66D4" w:rsidRPr="007D5507"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872" w:type="dxa"/>
          </w:tcPr>
          <w:p w:rsidR="009C66D4" w:rsidRPr="007D5507" w:rsidRDefault="005519DA" w:rsidP="00B52D61">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52D61">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00EE1C94">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лет</w:t>
            </w:r>
          </w:p>
        </w:tc>
        <w:tc>
          <w:tcPr>
            <w:tcW w:w="969" w:type="dxa"/>
          </w:tcPr>
          <w:p w:rsidR="009C66D4" w:rsidRPr="007D5507" w:rsidRDefault="009C66D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E1C94" w:rsidRPr="007D5507" w:rsidTr="006464FD">
        <w:tc>
          <w:tcPr>
            <w:tcW w:w="596" w:type="dxa"/>
          </w:tcPr>
          <w:p w:rsidR="00EE1C94" w:rsidRDefault="00EE1C9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965" w:type="dxa"/>
          </w:tcPr>
          <w:p w:rsidR="00EE1C94" w:rsidRDefault="00EE1C9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шагаю по родному краю»</w:t>
            </w:r>
          </w:p>
        </w:tc>
        <w:tc>
          <w:tcPr>
            <w:tcW w:w="1800" w:type="dxa"/>
          </w:tcPr>
          <w:p w:rsidR="00EE1C94" w:rsidRDefault="00EE1C94"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Семерьянова</w:t>
            </w:r>
            <w:proofErr w:type="spellEnd"/>
            <w:r>
              <w:rPr>
                <w:rFonts w:ascii="Times New Roman" w:eastAsia="Times New Roman" w:hAnsi="Times New Roman" w:cs="Times New Roman"/>
                <w:sz w:val="28"/>
                <w:szCs w:val="28"/>
              </w:rPr>
              <w:t xml:space="preserve"> Т.В.</w:t>
            </w:r>
          </w:p>
        </w:tc>
        <w:tc>
          <w:tcPr>
            <w:tcW w:w="889" w:type="dxa"/>
          </w:tcPr>
          <w:p w:rsidR="00EE1C94" w:rsidRDefault="00EE1C94"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w:t>
            </w:r>
          </w:p>
        </w:tc>
        <w:tc>
          <w:tcPr>
            <w:tcW w:w="1629" w:type="dxa"/>
          </w:tcPr>
          <w:p w:rsidR="00EE1C94"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872" w:type="dxa"/>
          </w:tcPr>
          <w:p w:rsidR="00EE1C94" w:rsidRDefault="00EE1C94" w:rsidP="00B52D61">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 1</w:t>
            </w:r>
            <w:r w:rsidR="00B52D6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лет</w:t>
            </w:r>
          </w:p>
        </w:tc>
        <w:tc>
          <w:tcPr>
            <w:tcW w:w="969" w:type="dxa"/>
          </w:tcPr>
          <w:p w:rsidR="00EE1C94" w:rsidRDefault="00B52D61" w:rsidP="007D5507">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235138" w:rsidRPr="009067FD" w:rsidRDefault="00235138" w:rsidP="00D26E07">
      <w:pPr>
        <w:shd w:val="clear" w:color="auto" w:fill="FFFFFF"/>
        <w:spacing w:after="0" w:line="294" w:lineRule="atLeast"/>
        <w:jc w:val="both"/>
        <w:rPr>
          <w:rFonts w:ascii="Times New Roman" w:eastAsia="Times New Roman" w:hAnsi="Times New Roman" w:cs="Times New Roman"/>
          <w:color w:val="FF0000"/>
          <w:sz w:val="28"/>
          <w:szCs w:val="28"/>
        </w:rPr>
      </w:pPr>
    </w:p>
    <w:p w:rsidR="00235138" w:rsidRPr="009C66D4" w:rsidRDefault="00235138" w:rsidP="009C66D4">
      <w:pPr>
        <w:shd w:val="clear" w:color="auto" w:fill="FFFFFF"/>
        <w:spacing w:after="0" w:line="294" w:lineRule="atLeast"/>
        <w:jc w:val="center"/>
        <w:rPr>
          <w:rFonts w:ascii="Times New Roman" w:eastAsia="Times New Roman" w:hAnsi="Times New Roman" w:cs="Times New Roman"/>
          <w:sz w:val="28"/>
          <w:szCs w:val="28"/>
        </w:rPr>
      </w:pPr>
      <w:r w:rsidRPr="009C66D4">
        <w:rPr>
          <w:rFonts w:ascii="Times New Roman" w:eastAsia="Times New Roman" w:hAnsi="Times New Roman" w:cs="Times New Roman"/>
          <w:b/>
          <w:bCs/>
          <w:sz w:val="28"/>
          <w:szCs w:val="28"/>
        </w:rPr>
        <w:t>График работы дополнительных объединений:</w:t>
      </w:r>
    </w:p>
    <w:tbl>
      <w:tblPr>
        <w:tblStyle w:val="ac"/>
        <w:tblW w:w="0" w:type="auto"/>
        <w:tblLook w:val="04A0"/>
      </w:tblPr>
      <w:tblGrid>
        <w:gridCol w:w="815"/>
        <w:gridCol w:w="2830"/>
        <w:gridCol w:w="1914"/>
        <w:gridCol w:w="2097"/>
        <w:gridCol w:w="1915"/>
      </w:tblGrid>
      <w:tr w:rsidR="009C66D4" w:rsidRPr="009C66D4" w:rsidTr="0014753B">
        <w:tc>
          <w:tcPr>
            <w:tcW w:w="817" w:type="dxa"/>
          </w:tcPr>
          <w:p w:rsidR="009C66D4" w:rsidRPr="006464FD" w:rsidRDefault="009C66D4" w:rsidP="00D26E07">
            <w:pPr>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p>
        </w:tc>
        <w:tc>
          <w:tcPr>
            <w:tcW w:w="2835" w:type="dxa"/>
          </w:tcPr>
          <w:p w:rsidR="009C66D4" w:rsidRPr="009C66D4" w:rsidRDefault="009C66D4" w:rsidP="00D26E07">
            <w:pPr>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Название  доп. объединения</w:t>
            </w:r>
          </w:p>
        </w:tc>
        <w:tc>
          <w:tcPr>
            <w:tcW w:w="1914"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Ф.И.О. руководителя</w:t>
            </w:r>
          </w:p>
          <w:p w:rsidR="009C66D4" w:rsidRPr="009C66D4" w:rsidRDefault="009C66D4" w:rsidP="00D26E07">
            <w:pPr>
              <w:jc w:val="both"/>
              <w:rPr>
                <w:rFonts w:ascii="Times New Roman" w:eastAsia="Times New Roman" w:hAnsi="Times New Roman" w:cs="Times New Roman"/>
                <w:sz w:val="28"/>
                <w:szCs w:val="28"/>
              </w:rPr>
            </w:pPr>
          </w:p>
        </w:tc>
        <w:tc>
          <w:tcPr>
            <w:tcW w:w="1914"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Место проведения занятий</w:t>
            </w:r>
          </w:p>
          <w:p w:rsidR="009C66D4" w:rsidRPr="009C66D4" w:rsidRDefault="009C66D4" w:rsidP="00D26E07">
            <w:pPr>
              <w:jc w:val="both"/>
              <w:rPr>
                <w:rFonts w:ascii="Times New Roman" w:eastAsia="Times New Roman" w:hAnsi="Times New Roman" w:cs="Times New Roman"/>
                <w:sz w:val="28"/>
                <w:szCs w:val="28"/>
              </w:rPr>
            </w:pPr>
          </w:p>
        </w:tc>
        <w:tc>
          <w:tcPr>
            <w:tcW w:w="1915" w:type="dxa"/>
          </w:tcPr>
          <w:p w:rsidR="009C66D4" w:rsidRPr="009C66D4" w:rsidRDefault="009C66D4" w:rsidP="009C66D4">
            <w:pPr>
              <w:shd w:val="clear" w:color="auto" w:fill="FFFFFF"/>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Время проведения занятия</w:t>
            </w:r>
          </w:p>
          <w:p w:rsidR="009C66D4" w:rsidRPr="009C66D4" w:rsidRDefault="009C66D4" w:rsidP="00D26E07">
            <w:pPr>
              <w:jc w:val="both"/>
              <w:rPr>
                <w:rFonts w:ascii="Times New Roman" w:eastAsia="Times New Roman" w:hAnsi="Times New Roman" w:cs="Times New Roman"/>
                <w:sz w:val="28"/>
                <w:szCs w:val="28"/>
              </w:rPr>
            </w:pPr>
          </w:p>
        </w:tc>
      </w:tr>
      <w:tr w:rsidR="009C66D4" w:rsidRPr="009C66D4" w:rsidTr="0014753B">
        <w:tc>
          <w:tcPr>
            <w:tcW w:w="817" w:type="dxa"/>
          </w:tcPr>
          <w:p w:rsidR="009C66D4" w:rsidRPr="009C66D4" w:rsidRDefault="009C66D4"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9C66D4" w:rsidRPr="00E07A1E" w:rsidRDefault="00154FFB" w:rsidP="00154FFB">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Отряд </w:t>
            </w:r>
            <w:r w:rsidR="009C66D4" w:rsidRPr="00E07A1E">
              <w:rPr>
                <w:rFonts w:ascii="Times New Roman" w:eastAsia="Times New Roman" w:hAnsi="Times New Roman" w:cs="Times New Roman"/>
                <w:sz w:val="28"/>
                <w:szCs w:val="28"/>
              </w:rPr>
              <w:t>ЮИДД</w:t>
            </w:r>
            <w:r w:rsidR="009C66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«Светофор»</w:t>
            </w:r>
          </w:p>
        </w:tc>
        <w:tc>
          <w:tcPr>
            <w:tcW w:w="1914" w:type="dxa"/>
          </w:tcPr>
          <w:p w:rsidR="009C66D4" w:rsidRPr="009C66D4" w:rsidRDefault="009C66D4" w:rsidP="00D26E07">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1914" w:type="dxa"/>
          </w:tcPr>
          <w:p w:rsidR="009C66D4" w:rsidRPr="009C66D4" w:rsidRDefault="00EE1C94"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Кабинеты в начальной школе</w:t>
            </w:r>
          </w:p>
        </w:tc>
        <w:tc>
          <w:tcPr>
            <w:tcW w:w="1915" w:type="dxa"/>
          </w:tcPr>
          <w:p w:rsidR="009C66D4" w:rsidRPr="009C66D4" w:rsidRDefault="00EE1C94"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расписанию классных часов</w:t>
            </w:r>
          </w:p>
        </w:tc>
      </w:tr>
      <w:tr w:rsidR="009C66D4" w:rsidRPr="009C66D4" w:rsidTr="0014753B">
        <w:tc>
          <w:tcPr>
            <w:tcW w:w="817" w:type="dxa"/>
          </w:tcPr>
          <w:p w:rsidR="009C66D4" w:rsidRPr="009C66D4"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9C66D4" w:rsidRPr="00E07A1E" w:rsidRDefault="00154FFB" w:rsidP="008C179F">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Кружок «</w:t>
            </w:r>
            <w:proofErr w:type="spellStart"/>
            <w:r w:rsidR="008C179F">
              <w:rPr>
                <w:rFonts w:ascii="Times New Roman" w:eastAsia="Times New Roman" w:hAnsi="Times New Roman" w:cs="Times New Roman"/>
                <w:sz w:val="28"/>
                <w:szCs w:val="28"/>
              </w:rPr>
              <w:t>Киноуроки</w:t>
            </w:r>
            <w:proofErr w:type="spellEnd"/>
            <w:r w:rsidR="008C179F">
              <w:rPr>
                <w:rFonts w:ascii="Times New Roman" w:eastAsia="Times New Roman" w:hAnsi="Times New Roman" w:cs="Times New Roman"/>
                <w:sz w:val="28"/>
                <w:szCs w:val="28"/>
              </w:rPr>
              <w:t>»</w:t>
            </w:r>
          </w:p>
        </w:tc>
        <w:tc>
          <w:tcPr>
            <w:tcW w:w="1914" w:type="dxa"/>
          </w:tcPr>
          <w:p w:rsidR="009C66D4" w:rsidRPr="009C66D4" w:rsidRDefault="009C66D4"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Рыбакова Н.Г.</w:t>
            </w:r>
          </w:p>
        </w:tc>
        <w:tc>
          <w:tcPr>
            <w:tcW w:w="1914" w:type="dxa"/>
          </w:tcPr>
          <w:p w:rsidR="009C66D4" w:rsidRPr="009C66D4" w:rsidRDefault="005519DA"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Актовый зал</w:t>
            </w:r>
          </w:p>
        </w:tc>
        <w:tc>
          <w:tcPr>
            <w:tcW w:w="1915" w:type="dxa"/>
          </w:tcPr>
          <w:p w:rsidR="009C66D4" w:rsidRPr="009C66D4" w:rsidRDefault="008C179F" w:rsidP="001517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 14:00 – 15:30</w:t>
            </w:r>
          </w:p>
        </w:tc>
      </w:tr>
      <w:tr w:rsidR="009C66D4" w:rsidRPr="009C66D4" w:rsidTr="0014753B">
        <w:tc>
          <w:tcPr>
            <w:tcW w:w="817" w:type="dxa"/>
          </w:tcPr>
          <w:p w:rsidR="009C66D4" w:rsidRPr="009C66D4"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Pr>
          <w:p w:rsidR="009C66D4" w:rsidRPr="00E07A1E" w:rsidRDefault="009C66D4" w:rsidP="009C66D4">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Секция </w:t>
            </w:r>
            <w:r w:rsidRPr="00E07A1E">
              <w:rPr>
                <w:rFonts w:ascii="Times New Roman" w:eastAsia="Times New Roman" w:hAnsi="Times New Roman" w:cs="Times New Roman"/>
                <w:sz w:val="28"/>
                <w:szCs w:val="28"/>
              </w:rPr>
              <w:t>«Бокс»</w:t>
            </w:r>
          </w:p>
        </w:tc>
        <w:tc>
          <w:tcPr>
            <w:tcW w:w="1914" w:type="dxa"/>
          </w:tcPr>
          <w:p w:rsidR="009C66D4" w:rsidRPr="009C66D4" w:rsidRDefault="009C66D4" w:rsidP="00D26E07">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Сивергин</w:t>
            </w:r>
            <w:proofErr w:type="spellEnd"/>
            <w:r>
              <w:rPr>
                <w:rFonts w:ascii="Times New Roman" w:eastAsia="Times New Roman" w:hAnsi="Times New Roman" w:cs="Times New Roman"/>
                <w:sz w:val="28"/>
                <w:szCs w:val="28"/>
              </w:rPr>
              <w:t xml:space="preserve"> М.В.</w:t>
            </w:r>
          </w:p>
        </w:tc>
        <w:tc>
          <w:tcPr>
            <w:tcW w:w="1914" w:type="dxa"/>
          </w:tcPr>
          <w:p w:rsidR="009C66D4" w:rsidRPr="009C66D4" w:rsidRDefault="005519DA"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зал</w:t>
            </w:r>
            <w:r w:rsidR="00151732">
              <w:rPr>
                <w:rFonts w:ascii="Times New Roman" w:eastAsia="Times New Roman" w:hAnsi="Times New Roman" w:cs="Times New Roman"/>
                <w:sz w:val="28"/>
                <w:szCs w:val="28"/>
              </w:rPr>
              <w:t xml:space="preserve"> «ЛУЧ»</w:t>
            </w:r>
          </w:p>
        </w:tc>
        <w:tc>
          <w:tcPr>
            <w:tcW w:w="1915" w:type="dxa"/>
          </w:tcPr>
          <w:p w:rsidR="009C66D4" w:rsidRPr="009C66D4" w:rsidRDefault="00FA7395" w:rsidP="008C17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Понедельник 17:</w:t>
            </w:r>
            <w:r w:rsidR="008C179F">
              <w:rPr>
                <w:rFonts w:ascii="Times New Roman" w:eastAsia="Times New Roman" w:hAnsi="Times New Roman" w:cs="Times New Roman"/>
                <w:sz w:val="28"/>
                <w:szCs w:val="28"/>
              </w:rPr>
              <w:t>0</w:t>
            </w:r>
            <w:r>
              <w:rPr>
                <w:rFonts w:ascii="Times New Roman" w:eastAsia="Times New Roman" w:hAnsi="Times New Roman" w:cs="Times New Roman"/>
                <w:sz w:val="28"/>
                <w:szCs w:val="28"/>
              </w:rPr>
              <w:t>0 – 1</w:t>
            </w:r>
            <w:r w:rsidR="008C179F">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8C179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 Вторник – </w:t>
            </w:r>
            <w:r w:rsidR="008C179F">
              <w:rPr>
                <w:rFonts w:ascii="Times New Roman" w:eastAsia="Times New Roman" w:hAnsi="Times New Roman" w:cs="Times New Roman"/>
                <w:sz w:val="28"/>
                <w:szCs w:val="28"/>
              </w:rPr>
              <w:t>суббота</w:t>
            </w:r>
            <w:r>
              <w:rPr>
                <w:rFonts w:ascii="Times New Roman" w:eastAsia="Times New Roman" w:hAnsi="Times New Roman" w:cs="Times New Roman"/>
                <w:sz w:val="28"/>
                <w:szCs w:val="28"/>
              </w:rPr>
              <w:t xml:space="preserve"> 17:</w:t>
            </w:r>
            <w:r w:rsidR="008C179F">
              <w:rPr>
                <w:rFonts w:ascii="Times New Roman" w:eastAsia="Times New Roman" w:hAnsi="Times New Roman" w:cs="Times New Roman"/>
                <w:sz w:val="28"/>
                <w:szCs w:val="28"/>
              </w:rPr>
              <w:t>0</w:t>
            </w:r>
            <w:r>
              <w:rPr>
                <w:rFonts w:ascii="Times New Roman" w:eastAsia="Times New Roman" w:hAnsi="Times New Roman" w:cs="Times New Roman"/>
                <w:sz w:val="28"/>
                <w:szCs w:val="28"/>
              </w:rPr>
              <w:t>0 – 1</w:t>
            </w:r>
            <w:r w:rsidR="008C179F">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8C179F">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p>
        </w:tc>
      </w:tr>
      <w:tr w:rsidR="009C66D4" w:rsidRPr="009C66D4" w:rsidTr="0014753B">
        <w:tc>
          <w:tcPr>
            <w:tcW w:w="817" w:type="dxa"/>
          </w:tcPr>
          <w:p w:rsidR="009C66D4" w:rsidRPr="009C66D4"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Pr>
          <w:p w:rsidR="009C66D4" w:rsidRPr="00E07A1E" w:rsidRDefault="009C66D4" w:rsidP="009C66D4">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Кружок </w:t>
            </w:r>
            <w:r w:rsidRPr="00E07A1E">
              <w:rPr>
                <w:rFonts w:ascii="Times New Roman" w:eastAsia="Times New Roman" w:hAnsi="Times New Roman" w:cs="Times New Roman"/>
                <w:sz w:val="28"/>
                <w:szCs w:val="28"/>
              </w:rPr>
              <w:t>«Меткий стрелок»</w:t>
            </w:r>
          </w:p>
        </w:tc>
        <w:tc>
          <w:tcPr>
            <w:tcW w:w="1914" w:type="dxa"/>
          </w:tcPr>
          <w:p w:rsidR="009C66D4" w:rsidRPr="009C66D4" w:rsidRDefault="009C66D4" w:rsidP="00D26E07">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1914" w:type="dxa"/>
          </w:tcPr>
          <w:p w:rsidR="009C66D4" w:rsidRPr="009C66D4" w:rsidRDefault="005519DA"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Тир</w:t>
            </w:r>
          </w:p>
        </w:tc>
        <w:tc>
          <w:tcPr>
            <w:tcW w:w="1915" w:type="dxa"/>
          </w:tcPr>
          <w:p w:rsidR="009C66D4" w:rsidRPr="009C66D4" w:rsidRDefault="008C179F" w:rsidP="008C17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четверг</w:t>
            </w:r>
            <w:r w:rsidR="00154FFB">
              <w:rPr>
                <w:rFonts w:ascii="Times New Roman" w:eastAsia="Times New Roman" w:hAnsi="Times New Roman" w:cs="Times New Roman"/>
                <w:sz w:val="28"/>
                <w:szCs w:val="28"/>
              </w:rPr>
              <w:t xml:space="preserve">, </w:t>
            </w:r>
            <w:r w:rsidR="00FA7395">
              <w:rPr>
                <w:rFonts w:ascii="Times New Roman" w:eastAsia="Times New Roman" w:hAnsi="Times New Roman" w:cs="Times New Roman"/>
                <w:sz w:val="28"/>
                <w:szCs w:val="28"/>
              </w:rPr>
              <w:t>16:00 – 17:</w:t>
            </w:r>
            <w:r w:rsidR="00151732">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p>
        </w:tc>
      </w:tr>
      <w:tr w:rsidR="009C66D4" w:rsidRPr="009C66D4" w:rsidTr="0014753B">
        <w:tc>
          <w:tcPr>
            <w:tcW w:w="817" w:type="dxa"/>
          </w:tcPr>
          <w:p w:rsidR="009C66D4" w:rsidRPr="009C66D4"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2835" w:type="dxa"/>
          </w:tcPr>
          <w:p w:rsidR="009C66D4" w:rsidRPr="00E07A1E" w:rsidRDefault="009C66D4" w:rsidP="009C66D4">
            <w:pPr>
              <w:shd w:val="clear" w:color="auto" w:fill="FFFFFF"/>
              <w:spacing w:line="294" w:lineRule="atLeast"/>
              <w:jc w:val="both"/>
              <w:rPr>
                <w:rFonts w:ascii="Times New Roman" w:eastAsia="Times New Roman" w:hAnsi="Times New Roman" w:cs="Times New Roman"/>
                <w:sz w:val="28"/>
                <w:szCs w:val="28"/>
              </w:rPr>
            </w:pPr>
            <w:r w:rsidRPr="00E07A1E">
              <w:rPr>
                <w:rFonts w:ascii="Times New Roman" w:eastAsia="Times New Roman" w:hAnsi="Times New Roman" w:cs="Times New Roman"/>
                <w:sz w:val="28"/>
                <w:szCs w:val="28"/>
              </w:rPr>
              <w:t>ВПК «</w:t>
            </w:r>
            <w:proofErr w:type="spellStart"/>
            <w:r w:rsidRPr="00E07A1E">
              <w:rPr>
                <w:rFonts w:ascii="Times New Roman" w:eastAsia="Times New Roman" w:hAnsi="Times New Roman" w:cs="Times New Roman"/>
                <w:sz w:val="28"/>
                <w:szCs w:val="28"/>
              </w:rPr>
              <w:t>Росич</w:t>
            </w:r>
            <w:proofErr w:type="spellEnd"/>
            <w:r w:rsidRPr="00E07A1E">
              <w:rPr>
                <w:rFonts w:ascii="Times New Roman" w:eastAsia="Times New Roman" w:hAnsi="Times New Roman" w:cs="Times New Roman"/>
                <w:sz w:val="28"/>
                <w:szCs w:val="28"/>
              </w:rPr>
              <w:t>»»</w:t>
            </w:r>
          </w:p>
        </w:tc>
        <w:tc>
          <w:tcPr>
            <w:tcW w:w="1914" w:type="dxa"/>
          </w:tcPr>
          <w:p w:rsidR="009C66D4" w:rsidRPr="009C66D4" w:rsidRDefault="009C66D4" w:rsidP="00D26E07">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1914" w:type="dxa"/>
          </w:tcPr>
          <w:p w:rsidR="009C66D4" w:rsidRPr="009C66D4" w:rsidRDefault="00151732"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Тир</w:t>
            </w:r>
          </w:p>
        </w:tc>
        <w:tc>
          <w:tcPr>
            <w:tcW w:w="1915" w:type="dxa"/>
          </w:tcPr>
          <w:p w:rsidR="009C66D4" w:rsidRPr="009C66D4" w:rsidRDefault="008C179F" w:rsidP="008C17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sidR="00154FFB">
              <w:rPr>
                <w:rFonts w:ascii="Times New Roman" w:eastAsia="Times New Roman" w:hAnsi="Times New Roman" w:cs="Times New Roman"/>
                <w:sz w:val="28"/>
                <w:szCs w:val="28"/>
              </w:rPr>
              <w:t xml:space="preserve">, </w:t>
            </w:r>
            <w:r w:rsidR="00FA7395">
              <w:rPr>
                <w:rFonts w:ascii="Times New Roman" w:eastAsia="Times New Roman" w:hAnsi="Times New Roman" w:cs="Times New Roman"/>
                <w:sz w:val="28"/>
                <w:szCs w:val="28"/>
              </w:rPr>
              <w:t xml:space="preserve">16:00 – </w:t>
            </w:r>
            <w:r w:rsidR="00154FFB">
              <w:rPr>
                <w:rFonts w:ascii="Times New Roman" w:eastAsia="Times New Roman" w:hAnsi="Times New Roman" w:cs="Times New Roman"/>
                <w:sz w:val="28"/>
                <w:szCs w:val="28"/>
              </w:rPr>
              <w:t>1</w:t>
            </w:r>
            <w:r w:rsidR="00151732">
              <w:rPr>
                <w:rFonts w:ascii="Times New Roman" w:eastAsia="Times New Roman" w:hAnsi="Times New Roman" w:cs="Times New Roman"/>
                <w:sz w:val="28"/>
                <w:szCs w:val="28"/>
              </w:rPr>
              <w:t>7</w:t>
            </w:r>
            <w:r w:rsidR="00154FFB">
              <w:rPr>
                <w:rFonts w:ascii="Times New Roman" w:eastAsia="Times New Roman" w:hAnsi="Times New Roman" w:cs="Times New Roman"/>
                <w:sz w:val="28"/>
                <w:szCs w:val="28"/>
              </w:rPr>
              <w:t>:</w:t>
            </w:r>
            <w:r w:rsidR="00151732">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p>
        </w:tc>
      </w:tr>
      <w:tr w:rsidR="009C66D4" w:rsidRPr="009C66D4" w:rsidTr="0014753B">
        <w:tc>
          <w:tcPr>
            <w:tcW w:w="817" w:type="dxa"/>
          </w:tcPr>
          <w:p w:rsidR="009C66D4" w:rsidRPr="009C66D4"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Pr>
          <w:p w:rsidR="009C66D4" w:rsidRPr="00E07A1E" w:rsidRDefault="009C66D4" w:rsidP="009C66D4">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Кружок </w:t>
            </w:r>
            <w:r w:rsidR="00154FFB">
              <w:rPr>
                <w:rFonts w:ascii="Times New Roman" w:eastAsia="Times New Roman" w:hAnsi="Times New Roman" w:cs="Times New Roman"/>
                <w:sz w:val="28"/>
                <w:szCs w:val="28"/>
              </w:rPr>
              <w:t>«Танцуйте с нами</w:t>
            </w:r>
            <w:r w:rsidRPr="00E07A1E">
              <w:rPr>
                <w:rFonts w:ascii="Times New Roman" w:eastAsia="Times New Roman" w:hAnsi="Times New Roman" w:cs="Times New Roman"/>
                <w:sz w:val="28"/>
                <w:szCs w:val="28"/>
              </w:rPr>
              <w:t>»</w:t>
            </w:r>
          </w:p>
        </w:tc>
        <w:tc>
          <w:tcPr>
            <w:tcW w:w="1914" w:type="dxa"/>
          </w:tcPr>
          <w:p w:rsidR="009C66D4" w:rsidRPr="009C66D4" w:rsidRDefault="009C66D4" w:rsidP="00D26E07">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Бабешина</w:t>
            </w:r>
            <w:proofErr w:type="spellEnd"/>
            <w:r>
              <w:rPr>
                <w:rFonts w:ascii="Times New Roman" w:eastAsia="Times New Roman" w:hAnsi="Times New Roman" w:cs="Times New Roman"/>
                <w:sz w:val="28"/>
                <w:szCs w:val="28"/>
              </w:rPr>
              <w:t xml:space="preserve"> Г.А.</w:t>
            </w:r>
          </w:p>
        </w:tc>
        <w:tc>
          <w:tcPr>
            <w:tcW w:w="1914" w:type="dxa"/>
          </w:tcPr>
          <w:p w:rsidR="009C66D4" w:rsidRPr="009C66D4" w:rsidRDefault="00151732"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Актовый зал</w:t>
            </w:r>
          </w:p>
        </w:tc>
        <w:tc>
          <w:tcPr>
            <w:tcW w:w="1915" w:type="dxa"/>
          </w:tcPr>
          <w:p w:rsidR="00151732" w:rsidRDefault="008C179F"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Понедельник, среда</w:t>
            </w:r>
          </w:p>
          <w:p w:rsidR="008C179F" w:rsidRPr="009C66D4" w:rsidRDefault="008C179F"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14:00 – 14:45</w:t>
            </w:r>
          </w:p>
        </w:tc>
      </w:tr>
      <w:tr w:rsidR="005519DA" w:rsidRPr="009C66D4" w:rsidTr="0014753B">
        <w:tc>
          <w:tcPr>
            <w:tcW w:w="817" w:type="dxa"/>
          </w:tcPr>
          <w:p w:rsidR="005519DA"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Pr>
          <w:p w:rsidR="005519DA" w:rsidRPr="00E07A1E" w:rsidRDefault="005519DA" w:rsidP="009C66D4">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Детско-родительский клуб </w:t>
            </w:r>
            <w:r w:rsidRPr="00E07A1E">
              <w:rPr>
                <w:rFonts w:ascii="Times New Roman" w:eastAsia="Times New Roman" w:hAnsi="Times New Roman" w:cs="Times New Roman"/>
                <w:sz w:val="28"/>
                <w:szCs w:val="28"/>
              </w:rPr>
              <w:t>«Здоровое поколение»</w:t>
            </w:r>
          </w:p>
        </w:tc>
        <w:tc>
          <w:tcPr>
            <w:tcW w:w="1914" w:type="dxa"/>
          </w:tcPr>
          <w:p w:rsidR="005519DA" w:rsidRPr="009C66D4" w:rsidRDefault="005519DA"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Куринова М.С.</w:t>
            </w:r>
          </w:p>
        </w:tc>
        <w:tc>
          <w:tcPr>
            <w:tcW w:w="1914" w:type="dxa"/>
          </w:tcPr>
          <w:p w:rsidR="005519DA" w:rsidRPr="009C66D4" w:rsidRDefault="00151732" w:rsidP="00633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зал</w:t>
            </w:r>
          </w:p>
        </w:tc>
        <w:tc>
          <w:tcPr>
            <w:tcW w:w="1915" w:type="dxa"/>
          </w:tcPr>
          <w:p w:rsidR="005519DA" w:rsidRPr="009C66D4" w:rsidRDefault="00FA7395"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Понедельник, Среда, Пятница 18:00 – 18:45</w:t>
            </w:r>
          </w:p>
        </w:tc>
      </w:tr>
      <w:tr w:rsidR="005519DA" w:rsidRPr="009C66D4" w:rsidTr="0014753B">
        <w:tc>
          <w:tcPr>
            <w:tcW w:w="817" w:type="dxa"/>
          </w:tcPr>
          <w:p w:rsidR="005519DA"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835" w:type="dxa"/>
          </w:tcPr>
          <w:p w:rsidR="005519DA" w:rsidRPr="00E07A1E" w:rsidRDefault="005519DA" w:rsidP="009C66D4">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Кружок </w:t>
            </w:r>
            <w:r w:rsidRPr="00E07A1E">
              <w:rPr>
                <w:rFonts w:ascii="Times New Roman" w:eastAsia="Times New Roman" w:hAnsi="Times New Roman" w:cs="Times New Roman"/>
                <w:sz w:val="28"/>
                <w:szCs w:val="28"/>
              </w:rPr>
              <w:t>«Добрая воля»</w:t>
            </w:r>
            <w:r>
              <w:rPr>
                <w:rFonts w:ascii="Times New Roman" w:eastAsia="Times New Roman" w:hAnsi="Times New Roman" w:cs="Times New Roman"/>
                <w:sz w:val="28"/>
                <w:szCs w:val="28"/>
              </w:rPr>
              <w:t xml:space="preserve"> для волонтеров отряда «Благодетели»</w:t>
            </w:r>
          </w:p>
        </w:tc>
        <w:tc>
          <w:tcPr>
            <w:tcW w:w="1914" w:type="dxa"/>
          </w:tcPr>
          <w:p w:rsidR="005519DA" w:rsidRPr="009C66D4" w:rsidRDefault="00154FFB"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Гончаренко Ю.В.</w:t>
            </w:r>
          </w:p>
        </w:tc>
        <w:tc>
          <w:tcPr>
            <w:tcW w:w="1914" w:type="dxa"/>
          </w:tcPr>
          <w:p w:rsidR="005519DA" w:rsidRPr="009C66D4" w:rsidRDefault="00154FFB" w:rsidP="008C179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Каб.</w:t>
            </w:r>
            <w:r w:rsidR="008C179F">
              <w:rPr>
                <w:rFonts w:ascii="Times New Roman" w:eastAsia="Times New Roman" w:hAnsi="Times New Roman" w:cs="Times New Roman"/>
                <w:sz w:val="28"/>
                <w:szCs w:val="28"/>
              </w:rPr>
              <w:t>англ.языка</w:t>
            </w:r>
            <w:proofErr w:type="spellEnd"/>
            <w:r w:rsidR="008C179F">
              <w:rPr>
                <w:rFonts w:ascii="Times New Roman" w:eastAsia="Times New Roman" w:hAnsi="Times New Roman" w:cs="Times New Roman"/>
                <w:sz w:val="28"/>
                <w:szCs w:val="28"/>
              </w:rPr>
              <w:t>, 3 этаж</w:t>
            </w:r>
          </w:p>
        </w:tc>
        <w:tc>
          <w:tcPr>
            <w:tcW w:w="1915" w:type="dxa"/>
          </w:tcPr>
          <w:p w:rsidR="005519DA" w:rsidRPr="009C66D4" w:rsidRDefault="008C179F" w:rsidP="008C17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Вторник</w:t>
            </w:r>
            <w:r w:rsidR="00151732">
              <w:rPr>
                <w:rFonts w:ascii="Times New Roman" w:eastAsia="Times New Roman" w:hAnsi="Times New Roman" w:cs="Times New Roman"/>
                <w:sz w:val="28"/>
                <w:szCs w:val="28"/>
              </w:rPr>
              <w:t>, 13:</w:t>
            </w:r>
            <w:r>
              <w:rPr>
                <w:rFonts w:ascii="Times New Roman" w:eastAsia="Times New Roman" w:hAnsi="Times New Roman" w:cs="Times New Roman"/>
                <w:sz w:val="28"/>
                <w:szCs w:val="28"/>
              </w:rPr>
              <w:t>5</w:t>
            </w:r>
            <w:r w:rsidR="00151732">
              <w:rPr>
                <w:rFonts w:ascii="Times New Roman" w:eastAsia="Times New Roman" w:hAnsi="Times New Roman" w:cs="Times New Roman"/>
                <w:sz w:val="28"/>
                <w:szCs w:val="28"/>
              </w:rPr>
              <w:t>0 – 14:</w:t>
            </w:r>
            <w:r>
              <w:rPr>
                <w:rFonts w:ascii="Times New Roman" w:eastAsia="Times New Roman" w:hAnsi="Times New Roman" w:cs="Times New Roman"/>
                <w:sz w:val="28"/>
                <w:szCs w:val="28"/>
              </w:rPr>
              <w:t>3</w:t>
            </w:r>
            <w:r w:rsidR="00151732">
              <w:rPr>
                <w:rFonts w:ascii="Times New Roman" w:eastAsia="Times New Roman" w:hAnsi="Times New Roman" w:cs="Times New Roman"/>
                <w:sz w:val="28"/>
                <w:szCs w:val="28"/>
              </w:rPr>
              <w:t>5</w:t>
            </w:r>
          </w:p>
        </w:tc>
      </w:tr>
      <w:tr w:rsidR="00151732" w:rsidRPr="009C66D4" w:rsidTr="0014753B">
        <w:tc>
          <w:tcPr>
            <w:tcW w:w="817" w:type="dxa"/>
          </w:tcPr>
          <w:p w:rsidR="00151732" w:rsidRDefault="00151732"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835" w:type="dxa"/>
          </w:tcPr>
          <w:p w:rsidR="00151732" w:rsidRDefault="00151732" w:rsidP="009C66D4">
            <w:pPr>
              <w:shd w:val="clear" w:color="auto" w:fill="FFFFFF"/>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шагаю по родному краю». Центр «Точка Роста»</w:t>
            </w:r>
          </w:p>
        </w:tc>
        <w:tc>
          <w:tcPr>
            <w:tcW w:w="1914" w:type="dxa"/>
          </w:tcPr>
          <w:p w:rsidR="00151732" w:rsidRDefault="00151732" w:rsidP="00D26E07">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Семерьянова</w:t>
            </w:r>
            <w:proofErr w:type="spellEnd"/>
            <w:r>
              <w:rPr>
                <w:rFonts w:ascii="Times New Roman" w:eastAsia="Times New Roman" w:hAnsi="Times New Roman" w:cs="Times New Roman"/>
                <w:sz w:val="28"/>
                <w:szCs w:val="28"/>
              </w:rPr>
              <w:t xml:space="preserve"> Т.В.</w:t>
            </w:r>
          </w:p>
        </w:tc>
        <w:tc>
          <w:tcPr>
            <w:tcW w:w="1914" w:type="dxa"/>
          </w:tcPr>
          <w:p w:rsidR="00151732" w:rsidRDefault="00151732" w:rsidP="00154F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 географии</w:t>
            </w:r>
          </w:p>
        </w:tc>
        <w:tc>
          <w:tcPr>
            <w:tcW w:w="1915" w:type="dxa"/>
          </w:tcPr>
          <w:p w:rsidR="00151732" w:rsidRDefault="008C179F" w:rsidP="00154F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Понедельник 14:00 – 14:45</w:t>
            </w:r>
          </w:p>
        </w:tc>
      </w:tr>
    </w:tbl>
    <w:p w:rsidR="009417A7" w:rsidRDefault="009417A7" w:rsidP="00D26E07">
      <w:pPr>
        <w:shd w:val="clear" w:color="auto" w:fill="FFFFFF"/>
        <w:spacing w:after="0" w:line="294" w:lineRule="atLeast"/>
        <w:jc w:val="both"/>
        <w:rPr>
          <w:rFonts w:ascii="Times New Roman" w:eastAsia="Times New Roman" w:hAnsi="Times New Roman" w:cs="Times New Roman"/>
          <w:b/>
          <w:bCs/>
          <w:sz w:val="28"/>
          <w:szCs w:val="28"/>
        </w:rPr>
      </w:pPr>
    </w:p>
    <w:p w:rsidR="00235138" w:rsidRPr="009C66D4"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C66D4">
        <w:rPr>
          <w:rFonts w:ascii="Times New Roman" w:eastAsia="Times New Roman" w:hAnsi="Times New Roman" w:cs="Times New Roman"/>
          <w:b/>
          <w:bCs/>
          <w:sz w:val="28"/>
          <w:szCs w:val="28"/>
        </w:rPr>
        <w:t>2.2. Программы дополнительных объединений</w:t>
      </w:r>
    </w:p>
    <w:p w:rsidR="00235138" w:rsidRPr="009C66D4"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Программы дополнительных объединений представлены в рабочих программах педагогов дополнительного образования.</w:t>
      </w:r>
    </w:p>
    <w:p w:rsidR="00235138" w:rsidRPr="009C66D4" w:rsidRDefault="00235138"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r w:rsidR="009C66D4" w:rsidRPr="009C66D4">
        <w:rPr>
          <w:rFonts w:ascii="Times New Roman" w:eastAsia="Times New Roman" w:hAnsi="Times New Roman" w:cs="Times New Roman"/>
          <w:sz w:val="28"/>
          <w:szCs w:val="28"/>
        </w:rPr>
        <w:t>ЮИДД</w:t>
      </w:r>
      <w:r w:rsidRPr="009C66D4">
        <w:rPr>
          <w:rFonts w:ascii="Times New Roman" w:eastAsia="Times New Roman" w:hAnsi="Times New Roman" w:cs="Times New Roman"/>
          <w:sz w:val="28"/>
          <w:szCs w:val="28"/>
        </w:rPr>
        <w:t>»</w:t>
      </w:r>
    </w:p>
    <w:p w:rsidR="00235138" w:rsidRPr="009C66D4" w:rsidRDefault="00633126"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 xml:space="preserve"> </w:t>
      </w:r>
      <w:r w:rsidR="00235138" w:rsidRPr="009C66D4">
        <w:rPr>
          <w:rFonts w:ascii="Times New Roman" w:eastAsia="Times New Roman" w:hAnsi="Times New Roman" w:cs="Times New Roman"/>
          <w:sz w:val="28"/>
          <w:szCs w:val="28"/>
        </w:rPr>
        <w:t>«</w:t>
      </w:r>
      <w:proofErr w:type="spellStart"/>
      <w:r w:rsidR="008C179F">
        <w:rPr>
          <w:rFonts w:ascii="Times New Roman" w:eastAsia="Times New Roman" w:hAnsi="Times New Roman" w:cs="Times New Roman"/>
          <w:sz w:val="28"/>
          <w:szCs w:val="28"/>
        </w:rPr>
        <w:t>Киноуроки</w:t>
      </w:r>
      <w:proofErr w:type="spellEnd"/>
      <w:r w:rsidR="00235138" w:rsidRPr="009C66D4">
        <w:rPr>
          <w:rFonts w:ascii="Times New Roman" w:eastAsia="Times New Roman" w:hAnsi="Times New Roman" w:cs="Times New Roman"/>
          <w:sz w:val="28"/>
          <w:szCs w:val="28"/>
        </w:rPr>
        <w:t>»</w:t>
      </w:r>
    </w:p>
    <w:p w:rsidR="00235138" w:rsidRPr="009C66D4" w:rsidRDefault="00235138"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r w:rsidR="009C66D4" w:rsidRPr="009C66D4">
        <w:rPr>
          <w:rFonts w:ascii="Times New Roman" w:eastAsia="Times New Roman" w:hAnsi="Times New Roman" w:cs="Times New Roman"/>
          <w:sz w:val="28"/>
          <w:szCs w:val="28"/>
        </w:rPr>
        <w:t>Бокс</w:t>
      </w:r>
      <w:r w:rsidRPr="009C66D4">
        <w:rPr>
          <w:rFonts w:ascii="Times New Roman" w:eastAsia="Times New Roman" w:hAnsi="Times New Roman" w:cs="Times New Roman"/>
          <w:sz w:val="28"/>
          <w:szCs w:val="28"/>
        </w:rPr>
        <w:t>»</w:t>
      </w:r>
    </w:p>
    <w:p w:rsidR="00235138" w:rsidRPr="009C66D4" w:rsidRDefault="00235138"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r w:rsidR="009C66D4" w:rsidRPr="009C66D4">
        <w:rPr>
          <w:rFonts w:ascii="Times New Roman" w:eastAsia="Times New Roman" w:hAnsi="Times New Roman" w:cs="Times New Roman"/>
          <w:sz w:val="28"/>
          <w:szCs w:val="28"/>
        </w:rPr>
        <w:t>Меткий стрелок</w:t>
      </w:r>
      <w:r w:rsidRPr="009C66D4">
        <w:rPr>
          <w:rFonts w:ascii="Times New Roman" w:eastAsia="Times New Roman" w:hAnsi="Times New Roman" w:cs="Times New Roman"/>
          <w:sz w:val="28"/>
          <w:szCs w:val="28"/>
        </w:rPr>
        <w:t>»</w:t>
      </w:r>
    </w:p>
    <w:p w:rsidR="00235138" w:rsidRPr="009C66D4" w:rsidRDefault="00235138"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r w:rsidR="009C66D4" w:rsidRPr="009C66D4">
        <w:rPr>
          <w:rFonts w:ascii="Times New Roman" w:eastAsia="Times New Roman" w:hAnsi="Times New Roman" w:cs="Times New Roman"/>
          <w:sz w:val="28"/>
          <w:szCs w:val="28"/>
        </w:rPr>
        <w:t>ВПК «</w:t>
      </w:r>
      <w:proofErr w:type="spellStart"/>
      <w:r w:rsidR="009C66D4" w:rsidRPr="009C66D4">
        <w:rPr>
          <w:rFonts w:ascii="Times New Roman" w:eastAsia="Times New Roman" w:hAnsi="Times New Roman" w:cs="Times New Roman"/>
          <w:sz w:val="28"/>
          <w:szCs w:val="28"/>
        </w:rPr>
        <w:t>Росич</w:t>
      </w:r>
      <w:proofErr w:type="spellEnd"/>
      <w:r w:rsidR="009C66D4" w:rsidRPr="009C66D4">
        <w:rPr>
          <w:rFonts w:ascii="Times New Roman" w:eastAsia="Times New Roman" w:hAnsi="Times New Roman" w:cs="Times New Roman"/>
          <w:sz w:val="28"/>
          <w:szCs w:val="28"/>
        </w:rPr>
        <w:t>»</w:t>
      </w:r>
      <w:r w:rsidRPr="009C66D4">
        <w:rPr>
          <w:rFonts w:ascii="Times New Roman" w:eastAsia="Times New Roman" w:hAnsi="Times New Roman" w:cs="Times New Roman"/>
          <w:sz w:val="28"/>
          <w:szCs w:val="28"/>
        </w:rPr>
        <w:t>»</w:t>
      </w:r>
    </w:p>
    <w:p w:rsidR="00235138" w:rsidRPr="009C66D4" w:rsidRDefault="00235138"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r w:rsidR="00633126">
        <w:rPr>
          <w:rFonts w:ascii="Times New Roman" w:eastAsia="Times New Roman" w:hAnsi="Times New Roman" w:cs="Times New Roman"/>
          <w:sz w:val="28"/>
          <w:szCs w:val="28"/>
        </w:rPr>
        <w:t>Танцуйте с нами</w:t>
      </w:r>
      <w:r w:rsidRPr="009C66D4">
        <w:rPr>
          <w:rFonts w:ascii="Times New Roman" w:eastAsia="Times New Roman" w:hAnsi="Times New Roman" w:cs="Times New Roman"/>
          <w:sz w:val="28"/>
          <w:szCs w:val="28"/>
        </w:rPr>
        <w:t>»</w:t>
      </w:r>
    </w:p>
    <w:p w:rsidR="00235138" w:rsidRPr="009C66D4" w:rsidRDefault="00235138"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r w:rsidR="009C66D4" w:rsidRPr="009C66D4">
        <w:rPr>
          <w:rFonts w:ascii="Times New Roman" w:eastAsia="Times New Roman" w:hAnsi="Times New Roman" w:cs="Times New Roman"/>
          <w:sz w:val="28"/>
          <w:szCs w:val="28"/>
        </w:rPr>
        <w:t>Здоровое поколение</w:t>
      </w:r>
      <w:r w:rsidRPr="009C66D4">
        <w:rPr>
          <w:rFonts w:ascii="Times New Roman" w:eastAsia="Times New Roman" w:hAnsi="Times New Roman" w:cs="Times New Roman"/>
          <w:sz w:val="28"/>
          <w:szCs w:val="28"/>
        </w:rPr>
        <w:t>»</w:t>
      </w:r>
    </w:p>
    <w:p w:rsidR="00235138" w:rsidRDefault="00235138"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w:t>
      </w:r>
      <w:r w:rsidR="009C66D4" w:rsidRPr="009C66D4">
        <w:rPr>
          <w:rFonts w:ascii="Times New Roman" w:eastAsia="Times New Roman" w:hAnsi="Times New Roman" w:cs="Times New Roman"/>
          <w:sz w:val="28"/>
          <w:szCs w:val="28"/>
        </w:rPr>
        <w:t>Добрая воля</w:t>
      </w:r>
      <w:r w:rsidRPr="009C66D4">
        <w:rPr>
          <w:rFonts w:ascii="Times New Roman" w:eastAsia="Times New Roman" w:hAnsi="Times New Roman" w:cs="Times New Roman"/>
          <w:sz w:val="28"/>
          <w:szCs w:val="28"/>
        </w:rPr>
        <w:t>»</w:t>
      </w:r>
    </w:p>
    <w:p w:rsidR="00151732" w:rsidRPr="009C66D4" w:rsidRDefault="00151732"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шагаю по родному краю»</w:t>
      </w:r>
    </w:p>
    <w:p w:rsidR="00235138" w:rsidRPr="009067FD" w:rsidRDefault="00235138" w:rsidP="00D26E07">
      <w:pPr>
        <w:shd w:val="clear" w:color="auto" w:fill="FFFFFF"/>
        <w:spacing w:after="0" w:line="294" w:lineRule="atLeast"/>
        <w:jc w:val="both"/>
        <w:rPr>
          <w:rFonts w:ascii="Times New Roman" w:eastAsia="Times New Roman" w:hAnsi="Times New Roman" w:cs="Times New Roman"/>
          <w:color w:val="FF0000"/>
          <w:sz w:val="28"/>
          <w:szCs w:val="28"/>
        </w:rPr>
      </w:pP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b/>
          <w:bCs/>
          <w:sz w:val="28"/>
          <w:szCs w:val="28"/>
        </w:rPr>
        <w:t>III. ОРГАНИЗАЦИОННЫЙ РАЗДЕЛ</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b/>
          <w:bCs/>
          <w:sz w:val="28"/>
          <w:szCs w:val="28"/>
        </w:rPr>
        <w:t>3.1. Учебный план на 20</w:t>
      </w:r>
      <w:r w:rsidR="00633126">
        <w:rPr>
          <w:rFonts w:ascii="Times New Roman" w:eastAsia="Times New Roman" w:hAnsi="Times New Roman" w:cs="Times New Roman"/>
          <w:b/>
          <w:bCs/>
          <w:sz w:val="28"/>
          <w:szCs w:val="28"/>
        </w:rPr>
        <w:t>2</w:t>
      </w:r>
      <w:r w:rsidR="008C179F">
        <w:rPr>
          <w:rFonts w:ascii="Times New Roman" w:eastAsia="Times New Roman" w:hAnsi="Times New Roman" w:cs="Times New Roman"/>
          <w:b/>
          <w:bCs/>
          <w:sz w:val="28"/>
          <w:szCs w:val="28"/>
        </w:rPr>
        <w:t>2</w:t>
      </w:r>
      <w:r w:rsidRPr="009417A7">
        <w:rPr>
          <w:rFonts w:ascii="Times New Roman" w:eastAsia="Times New Roman" w:hAnsi="Times New Roman" w:cs="Times New Roman"/>
          <w:b/>
          <w:bCs/>
          <w:sz w:val="28"/>
          <w:szCs w:val="28"/>
        </w:rPr>
        <w:t>-20</w:t>
      </w:r>
      <w:r w:rsidR="009417A7" w:rsidRPr="009417A7">
        <w:rPr>
          <w:rFonts w:ascii="Times New Roman" w:eastAsia="Times New Roman" w:hAnsi="Times New Roman" w:cs="Times New Roman"/>
          <w:b/>
          <w:bCs/>
          <w:sz w:val="28"/>
          <w:szCs w:val="28"/>
        </w:rPr>
        <w:t>2</w:t>
      </w:r>
      <w:r w:rsidR="008C179F">
        <w:rPr>
          <w:rFonts w:ascii="Times New Roman" w:eastAsia="Times New Roman" w:hAnsi="Times New Roman" w:cs="Times New Roman"/>
          <w:b/>
          <w:bCs/>
          <w:sz w:val="28"/>
          <w:szCs w:val="28"/>
        </w:rPr>
        <w:t>3</w:t>
      </w:r>
      <w:r w:rsidRPr="009417A7">
        <w:rPr>
          <w:rFonts w:ascii="Times New Roman" w:eastAsia="Times New Roman" w:hAnsi="Times New Roman" w:cs="Times New Roman"/>
          <w:b/>
          <w:bCs/>
          <w:sz w:val="28"/>
          <w:szCs w:val="28"/>
        </w:rPr>
        <w:t xml:space="preserve"> учебный год</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 xml:space="preserve">Учебный план разработан с учетом приоритетных направлений развития Российского образования, составлен в соответствии со статьями 15 и 26 Закона РФ «Об образовании», Уставом </w:t>
      </w:r>
      <w:r w:rsidR="009417A7" w:rsidRPr="009417A7">
        <w:rPr>
          <w:rFonts w:ascii="Times New Roman" w:eastAsia="Times New Roman" w:hAnsi="Times New Roman" w:cs="Times New Roman"/>
          <w:sz w:val="28"/>
          <w:szCs w:val="28"/>
        </w:rPr>
        <w:t>МОУ «Егорьевская СОШ»</w:t>
      </w:r>
      <w:r w:rsidRPr="009417A7">
        <w:rPr>
          <w:rFonts w:ascii="Times New Roman" w:eastAsia="Times New Roman" w:hAnsi="Times New Roman" w:cs="Times New Roman"/>
          <w:sz w:val="28"/>
          <w:szCs w:val="28"/>
        </w:rPr>
        <w:t>. При составлении данного учебного плана учитывались Санитарно-эпидемиологические правила и нормативы </w:t>
      </w:r>
      <w:proofErr w:type="spellStart"/>
      <w:r w:rsidRPr="009417A7">
        <w:rPr>
          <w:rFonts w:ascii="Times New Roman" w:eastAsia="Times New Roman" w:hAnsi="Times New Roman" w:cs="Times New Roman"/>
          <w:sz w:val="28"/>
          <w:szCs w:val="28"/>
        </w:rPr>
        <w:t>СанПиН</w:t>
      </w:r>
      <w:proofErr w:type="spellEnd"/>
      <w:r w:rsidRPr="009417A7">
        <w:rPr>
          <w:rFonts w:ascii="Times New Roman" w:eastAsia="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1993).</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b/>
          <w:bCs/>
          <w:i/>
          <w:iCs/>
          <w:sz w:val="28"/>
          <w:szCs w:val="28"/>
        </w:rPr>
        <w:t>Цель учебного плана</w:t>
      </w:r>
      <w:r w:rsidRPr="009417A7">
        <w:rPr>
          <w:rFonts w:ascii="Times New Roman" w:eastAsia="Times New Roman" w:hAnsi="Times New Roman" w:cs="Times New Roman"/>
          <w:sz w:val="28"/>
          <w:szCs w:val="28"/>
        </w:rPr>
        <w:t> – развитие мотивации личности ребенка к познанию и творчеству.</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b/>
          <w:bCs/>
          <w:i/>
          <w:iCs/>
          <w:sz w:val="28"/>
          <w:szCs w:val="28"/>
        </w:rPr>
        <w:t>Задачи учебного плана</w:t>
      </w:r>
      <w:r w:rsidRPr="009417A7">
        <w:rPr>
          <w:rFonts w:ascii="Times New Roman" w:eastAsia="Times New Roman" w:hAnsi="Times New Roman" w:cs="Times New Roman"/>
          <w:b/>
          <w:bCs/>
          <w:sz w:val="28"/>
          <w:szCs w:val="28"/>
        </w:rPr>
        <w:t>:</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lastRenderedPageBreak/>
        <w:t>- обеспечение необходимых условий для личностного развития;</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 укрепления здоровья, профессионального самоопределения и творческого труда обучающихся;</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-адаптация их к жизни в обществе;</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 формирование общей культуры;</w:t>
      </w: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 организация содержательного досуга.</w:t>
      </w:r>
    </w:p>
    <w:p w:rsidR="009417A7" w:rsidRDefault="009417A7" w:rsidP="00D26E07">
      <w:pPr>
        <w:shd w:val="clear" w:color="auto" w:fill="FFFFFF"/>
        <w:spacing w:after="0" w:line="294" w:lineRule="atLeast"/>
        <w:jc w:val="both"/>
        <w:rPr>
          <w:rFonts w:ascii="Times New Roman" w:eastAsia="Times New Roman" w:hAnsi="Times New Roman" w:cs="Times New Roman"/>
          <w:sz w:val="28"/>
          <w:szCs w:val="28"/>
        </w:rPr>
      </w:pPr>
    </w:p>
    <w:p w:rsidR="00235138" w:rsidRPr="009417A7"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В 20</w:t>
      </w:r>
      <w:r w:rsidR="00633126">
        <w:rPr>
          <w:rFonts w:ascii="Times New Roman" w:eastAsia="Times New Roman" w:hAnsi="Times New Roman" w:cs="Times New Roman"/>
          <w:sz w:val="28"/>
          <w:szCs w:val="28"/>
        </w:rPr>
        <w:t>2</w:t>
      </w:r>
      <w:r w:rsidR="008C179F">
        <w:rPr>
          <w:rFonts w:ascii="Times New Roman" w:eastAsia="Times New Roman" w:hAnsi="Times New Roman" w:cs="Times New Roman"/>
          <w:sz w:val="28"/>
          <w:szCs w:val="28"/>
        </w:rPr>
        <w:t>2</w:t>
      </w:r>
      <w:r w:rsidRPr="009417A7">
        <w:rPr>
          <w:rFonts w:ascii="Times New Roman" w:eastAsia="Times New Roman" w:hAnsi="Times New Roman" w:cs="Times New Roman"/>
          <w:sz w:val="28"/>
          <w:szCs w:val="28"/>
        </w:rPr>
        <w:t>-20</w:t>
      </w:r>
      <w:r w:rsidR="009417A7" w:rsidRPr="009417A7">
        <w:rPr>
          <w:rFonts w:ascii="Times New Roman" w:eastAsia="Times New Roman" w:hAnsi="Times New Roman" w:cs="Times New Roman"/>
          <w:sz w:val="28"/>
          <w:szCs w:val="28"/>
        </w:rPr>
        <w:t>2</w:t>
      </w:r>
      <w:r w:rsidR="008C179F">
        <w:rPr>
          <w:rFonts w:ascii="Times New Roman" w:eastAsia="Times New Roman" w:hAnsi="Times New Roman" w:cs="Times New Roman"/>
          <w:sz w:val="28"/>
          <w:szCs w:val="28"/>
        </w:rPr>
        <w:t>3</w:t>
      </w:r>
      <w:r w:rsidRPr="009417A7">
        <w:rPr>
          <w:rFonts w:ascii="Times New Roman" w:eastAsia="Times New Roman" w:hAnsi="Times New Roman" w:cs="Times New Roman"/>
          <w:sz w:val="28"/>
          <w:szCs w:val="28"/>
        </w:rPr>
        <w:t xml:space="preserve"> учебном году реализуются образовательные программы по </w:t>
      </w:r>
      <w:r w:rsidR="009417A7" w:rsidRPr="009417A7">
        <w:rPr>
          <w:rFonts w:ascii="Times New Roman" w:eastAsia="Times New Roman" w:hAnsi="Times New Roman" w:cs="Times New Roman"/>
          <w:sz w:val="28"/>
          <w:szCs w:val="28"/>
        </w:rPr>
        <w:t xml:space="preserve"> </w:t>
      </w:r>
      <w:r w:rsidR="00151732">
        <w:rPr>
          <w:rFonts w:ascii="Times New Roman" w:eastAsia="Times New Roman" w:hAnsi="Times New Roman" w:cs="Times New Roman"/>
          <w:sz w:val="28"/>
          <w:szCs w:val="28"/>
        </w:rPr>
        <w:t xml:space="preserve">четырем </w:t>
      </w:r>
      <w:r w:rsidR="009417A7" w:rsidRPr="009417A7">
        <w:rPr>
          <w:rFonts w:ascii="Times New Roman" w:eastAsia="Times New Roman" w:hAnsi="Times New Roman" w:cs="Times New Roman"/>
          <w:sz w:val="28"/>
          <w:szCs w:val="28"/>
        </w:rPr>
        <w:t>направленностям (физкультурно-спортивная, художественная, социальная</w:t>
      </w:r>
      <w:r w:rsidR="00151732">
        <w:rPr>
          <w:rFonts w:ascii="Times New Roman" w:eastAsia="Times New Roman" w:hAnsi="Times New Roman" w:cs="Times New Roman"/>
          <w:sz w:val="28"/>
          <w:szCs w:val="28"/>
        </w:rPr>
        <w:t>, туристско-краеведческая</w:t>
      </w:r>
      <w:r w:rsidR="009417A7" w:rsidRPr="009417A7">
        <w:rPr>
          <w:rFonts w:ascii="Times New Roman" w:eastAsia="Times New Roman" w:hAnsi="Times New Roman" w:cs="Times New Roman"/>
          <w:sz w:val="28"/>
          <w:szCs w:val="28"/>
        </w:rPr>
        <w:t>)</w:t>
      </w:r>
    </w:p>
    <w:p w:rsidR="009417A7" w:rsidRPr="009417A7" w:rsidRDefault="009417A7"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«ЮИДД»</w:t>
      </w:r>
    </w:p>
    <w:p w:rsidR="009417A7" w:rsidRPr="009C66D4" w:rsidRDefault="00633126"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 xml:space="preserve"> </w:t>
      </w:r>
      <w:r w:rsidR="009417A7" w:rsidRPr="009C66D4">
        <w:rPr>
          <w:rFonts w:ascii="Times New Roman" w:eastAsia="Times New Roman" w:hAnsi="Times New Roman" w:cs="Times New Roman"/>
          <w:sz w:val="28"/>
          <w:szCs w:val="28"/>
        </w:rPr>
        <w:t>«</w:t>
      </w:r>
      <w:proofErr w:type="spellStart"/>
      <w:r w:rsidR="008C179F">
        <w:rPr>
          <w:rFonts w:ascii="Times New Roman" w:eastAsia="Times New Roman" w:hAnsi="Times New Roman" w:cs="Times New Roman"/>
          <w:sz w:val="28"/>
          <w:szCs w:val="28"/>
        </w:rPr>
        <w:t>Киноуроки</w:t>
      </w:r>
      <w:proofErr w:type="spellEnd"/>
      <w:r w:rsidR="009417A7" w:rsidRPr="009C66D4">
        <w:rPr>
          <w:rFonts w:ascii="Times New Roman" w:eastAsia="Times New Roman" w:hAnsi="Times New Roman" w:cs="Times New Roman"/>
          <w:sz w:val="28"/>
          <w:szCs w:val="28"/>
        </w:rPr>
        <w:t>»</w:t>
      </w:r>
    </w:p>
    <w:p w:rsidR="009417A7" w:rsidRPr="009C66D4" w:rsidRDefault="009417A7"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«Бокс»</w:t>
      </w:r>
    </w:p>
    <w:p w:rsidR="009417A7" w:rsidRPr="009C66D4" w:rsidRDefault="009417A7"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«Меткий стрелок»</w:t>
      </w:r>
    </w:p>
    <w:p w:rsidR="009417A7" w:rsidRPr="009C66D4" w:rsidRDefault="009417A7"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«ВПК «</w:t>
      </w:r>
      <w:proofErr w:type="spellStart"/>
      <w:r w:rsidRPr="009C66D4">
        <w:rPr>
          <w:rFonts w:ascii="Times New Roman" w:eastAsia="Times New Roman" w:hAnsi="Times New Roman" w:cs="Times New Roman"/>
          <w:sz w:val="28"/>
          <w:szCs w:val="28"/>
        </w:rPr>
        <w:t>Росич</w:t>
      </w:r>
      <w:proofErr w:type="spellEnd"/>
      <w:r w:rsidRPr="009C66D4">
        <w:rPr>
          <w:rFonts w:ascii="Times New Roman" w:eastAsia="Times New Roman" w:hAnsi="Times New Roman" w:cs="Times New Roman"/>
          <w:sz w:val="28"/>
          <w:szCs w:val="28"/>
        </w:rPr>
        <w:t>»»</w:t>
      </w:r>
    </w:p>
    <w:p w:rsidR="009417A7" w:rsidRPr="009C66D4" w:rsidRDefault="00633126"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«Танцуйте с нами</w:t>
      </w:r>
      <w:r w:rsidR="009417A7" w:rsidRPr="009C66D4">
        <w:rPr>
          <w:rFonts w:ascii="Times New Roman" w:eastAsia="Times New Roman" w:hAnsi="Times New Roman" w:cs="Times New Roman"/>
          <w:sz w:val="28"/>
          <w:szCs w:val="28"/>
        </w:rPr>
        <w:t>»</w:t>
      </w:r>
    </w:p>
    <w:p w:rsidR="009417A7" w:rsidRPr="009C66D4" w:rsidRDefault="009417A7"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«Здоровое поколение»</w:t>
      </w:r>
    </w:p>
    <w:p w:rsidR="009417A7" w:rsidRDefault="009417A7"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sidRPr="009C66D4">
        <w:rPr>
          <w:rFonts w:ascii="Times New Roman" w:eastAsia="Times New Roman" w:hAnsi="Times New Roman" w:cs="Times New Roman"/>
          <w:sz w:val="28"/>
          <w:szCs w:val="28"/>
        </w:rPr>
        <w:t>«Добрая воля»</w:t>
      </w:r>
    </w:p>
    <w:p w:rsidR="00151732" w:rsidRPr="009C66D4" w:rsidRDefault="00151732" w:rsidP="00102F65">
      <w:pPr>
        <w:numPr>
          <w:ilvl w:val="0"/>
          <w:numId w:val="6"/>
        </w:numPr>
        <w:shd w:val="clear" w:color="auto" w:fill="FFFFFF"/>
        <w:spacing w:after="0" w:line="294" w:lineRule="atLeast"/>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шагаю по родному краю»</w:t>
      </w:r>
    </w:p>
    <w:tbl>
      <w:tblPr>
        <w:tblStyle w:val="ac"/>
        <w:tblW w:w="0" w:type="auto"/>
        <w:tblLook w:val="04A0"/>
      </w:tblPr>
      <w:tblGrid>
        <w:gridCol w:w="1101"/>
        <w:gridCol w:w="2224"/>
        <w:gridCol w:w="1914"/>
        <w:gridCol w:w="1914"/>
        <w:gridCol w:w="1915"/>
      </w:tblGrid>
      <w:tr w:rsidR="009417A7" w:rsidTr="009417A7">
        <w:tc>
          <w:tcPr>
            <w:tcW w:w="1101" w:type="dxa"/>
          </w:tcPr>
          <w:p w:rsidR="009417A7" w:rsidRPr="009417A7" w:rsidRDefault="009417A7" w:rsidP="00D26E07">
            <w:pPr>
              <w:jc w:val="both"/>
              <w:rPr>
                <w:rFonts w:ascii="Times New Roman" w:eastAsia="Times New Roman" w:hAnsi="Times New Roman" w:cs="Times New Roman"/>
                <w:sz w:val="28"/>
                <w:szCs w:val="28"/>
                <w:lang w:val="en-US"/>
              </w:rPr>
            </w:pPr>
            <w:r w:rsidRPr="009417A7">
              <w:rPr>
                <w:rFonts w:ascii="Times New Roman" w:eastAsia="Times New Roman" w:hAnsi="Times New Roman" w:cs="Times New Roman"/>
                <w:sz w:val="28"/>
                <w:szCs w:val="28"/>
              </w:rPr>
              <w:t>№</w:t>
            </w:r>
          </w:p>
        </w:tc>
        <w:tc>
          <w:tcPr>
            <w:tcW w:w="2224" w:type="dxa"/>
          </w:tcPr>
          <w:p w:rsidR="009417A7" w:rsidRPr="009417A7" w:rsidRDefault="009417A7" w:rsidP="009417A7">
            <w:pPr>
              <w:shd w:val="clear" w:color="auto" w:fill="FFFFFF"/>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Наименование</w:t>
            </w:r>
          </w:p>
          <w:p w:rsidR="009417A7" w:rsidRPr="009417A7" w:rsidRDefault="00875FB9" w:rsidP="009417A7">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p w:rsidR="009417A7" w:rsidRPr="009417A7" w:rsidRDefault="009417A7" w:rsidP="00D26E07">
            <w:pPr>
              <w:jc w:val="both"/>
              <w:rPr>
                <w:rFonts w:ascii="Times New Roman" w:eastAsia="Times New Roman" w:hAnsi="Times New Roman" w:cs="Times New Roman"/>
                <w:sz w:val="28"/>
                <w:szCs w:val="28"/>
              </w:rPr>
            </w:pPr>
          </w:p>
        </w:tc>
        <w:tc>
          <w:tcPr>
            <w:tcW w:w="1914" w:type="dxa"/>
          </w:tcPr>
          <w:p w:rsidR="009417A7" w:rsidRPr="009417A7" w:rsidRDefault="009417A7" w:rsidP="009417A7">
            <w:pPr>
              <w:shd w:val="clear" w:color="auto" w:fill="FFFFFF"/>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Ф.И.О. педагога</w:t>
            </w:r>
          </w:p>
          <w:p w:rsidR="009417A7" w:rsidRPr="009417A7" w:rsidRDefault="009417A7" w:rsidP="00D26E07">
            <w:pPr>
              <w:jc w:val="both"/>
              <w:rPr>
                <w:rFonts w:ascii="Times New Roman" w:eastAsia="Times New Roman" w:hAnsi="Times New Roman" w:cs="Times New Roman"/>
                <w:sz w:val="28"/>
                <w:szCs w:val="28"/>
              </w:rPr>
            </w:pPr>
          </w:p>
        </w:tc>
        <w:tc>
          <w:tcPr>
            <w:tcW w:w="1914" w:type="dxa"/>
          </w:tcPr>
          <w:p w:rsidR="009417A7" w:rsidRPr="009417A7" w:rsidRDefault="009417A7" w:rsidP="009417A7">
            <w:pPr>
              <w:shd w:val="clear" w:color="auto" w:fill="FFFFFF"/>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Кол-во часов в неделю</w:t>
            </w:r>
          </w:p>
          <w:p w:rsidR="009417A7" w:rsidRPr="009417A7" w:rsidRDefault="009417A7" w:rsidP="00D26E07">
            <w:pPr>
              <w:jc w:val="both"/>
              <w:rPr>
                <w:rFonts w:ascii="Times New Roman" w:eastAsia="Times New Roman" w:hAnsi="Times New Roman" w:cs="Times New Roman"/>
                <w:sz w:val="28"/>
                <w:szCs w:val="28"/>
              </w:rPr>
            </w:pPr>
          </w:p>
        </w:tc>
        <w:tc>
          <w:tcPr>
            <w:tcW w:w="1915" w:type="dxa"/>
          </w:tcPr>
          <w:p w:rsidR="009417A7" w:rsidRPr="009417A7" w:rsidRDefault="009417A7" w:rsidP="009417A7">
            <w:pPr>
              <w:shd w:val="clear" w:color="auto" w:fill="FFFFFF"/>
              <w:jc w:val="both"/>
              <w:rPr>
                <w:rFonts w:ascii="Times New Roman" w:eastAsia="Times New Roman" w:hAnsi="Times New Roman" w:cs="Times New Roman"/>
                <w:sz w:val="28"/>
                <w:szCs w:val="28"/>
              </w:rPr>
            </w:pPr>
            <w:r w:rsidRPr="009417A7">
              <w:rPr>
                <w:rFonts w:ascii="Times New Roman" w:eastAsia="Times New Roman" w:hAnsi="Times New Roman" w:cs="Times New Roman"/>
                <w:sz w:val="28"/>
                <w:szCs w:val="28"/>
              </w:rPr>
              <w:t>Кол-во часов в год</w:t>
            </w:r>
          </w:p>
          <w:p w:rsidR="009417A7" w:rsidRPr="009417A7" w:rsidRDefault="009417A7" w:rsidP="00D26E07">
            <w:pPr>
              <w:jc w:val="both"/>
              <w:rPr>
                <w:rFonts w:ascii="Times New Roman" w:eastAsia="Times New Roman" w:hAnsi="Times New Roman" w:cs="Times New Roman"/>
                <w:sz w:val="28"/>
                <w:szCs w:val="28"/>
              </w:rPr>
            </w:pPr>
          </w:p>
        </w:tc>
      </w:tr>
      <w:tr w:rsidR="00875FB9" w:rsidTr="009417A7">
        <w:tc>
          <w:tcPr>
            <w:tcW w:w="1101" w:type="dxa"/>
          </w:tcPr>
          <w:p w:rsidR="00875FB9" w:rsidRPr="009417A7" w:rsidRDefault="00875FB9" w:rsidP="00D26E07">
            <w:pPr>
              <w:jc w:val="both"/>
              <w:rPr>
                <w:rFonts w:ascii="Times New Roman" w:eastAsia="Times New Roman" w:hAnsi="Times New Roman" w:cs="Times New Roman"/>
                <w:sz w:val="28"/>
                <w:szCs w:val="28"/>
                <w:lang w:val="en-US"/>
              </w:rPr>
            </w:pPr>
            <w:r w:rsidRPr="009417A7">
              <w:rPr>
                <w:rFonts w:ascii="Times New Roman" w:eastAsia="Times New Roman" w:hAnsi="Times New Roman" w:cs="Times New Roman"/>
                <w:sz w:val="28"/>
                <w:szCs w:val="28"/>
                <w:lang w:val="en-US"/>
              </w:rPr>
              <w:t>1</w:t>
            </w:r>
          </w:p>
        </w:tc>
        <w:tc>
          <w:tcPr>
            <w:tcW w:w="2224" w:type="dxa"/>
          </w:tcPr>
          <w:p w:rsidR="00875FB9" w:rsidRPr="007D5507" w:rsidRDefault="00875FB9"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«ЮИДД»</w:t>
            </w:r>
          </w:p>
        </w:tc>
        <w:tc>
          <w:tcPr>
            <w:tcW w:w="1914" w:type="dxa"/>
          </w:tcPr>
          <w:p w:rsidR="00875FB9" w:rsidRPr="009C66D4" w:rsidRDefault="00875FB9"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1914" w:type="dxa"/>
          </w:tcPr>
          <w:p w:rsidR="00875FB9" w:rsidRPr="009417A7"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915" w:type="dxa"/>
          </w:tcPr>
          <w:p w:rsidR="00875FB9" w:rsidRPr="00151732" w:rsidRDefault="00151732"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C179F">
              <w:rPr>
                <w:rFonts w:ascii="Times New Roman" w:eastAsia="Times New Roman" w:hAnsi="Times New Roman" w:cs="Times New Roman"/>
                <w:sz w:val="28"/>
                <w:szCs w:val="28"/>
              </w:rPr>
              <w:t xml:space="preserve"> (в каждом классе 1-4)</w:t>
            </w:r>
          </w:p>
        </w:tc>
      </w:tr>
      <w:tr w:rsidR="00875FB9" w:rsidTr="009417A7">
        <w:tc>
          <w:tcPr>
            <w:tcW w:w="1101" w:type="dxa"/>
          </w:tcPr>
          <w:p w:rsidR="00875FB9" w:rsidRPr="007A278E" w:rsidRDefault="007A278E"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24" w:type="dxa"/>
          </w:tcPr>
          <w:p w:rsidR="00875FB9" w:rsidRPr="007D5507" w:rsidRDefault="00875FB9" w:rsidP="008C179F">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8C179F">
              <w:rPr>
                <w:rFonts w:ascii="Times New Roman" w:eastAsia="Times New Roman" w:hAnsi="Times New Roman" w:cs="Times New Roman"/>
                <w:sz w:val="28"/>
                <w:szCs w:val="28"/>
              </w:rPr>
              <w:t>Киноуроки</w:t>
            </w:r>
            <w:proofErr w:type="spellEnd"/>
            <w:r>
              <w:rPr>
                <w:rFonts w:ascii="Times New Roman" w:eastAsia="Times New Roman" w:hAnsi="Times New Roman" w:cs="Times New Roman"/>
                <w:sz w:val="28"/>
                <w:szCs w:val="28"/>
              </w:rPr>
              <w:t>»</w:t>
            </w:r>
          </w:p>
        </w:tc>
        <w:tc>
          <w:tcPr>
            <w:tcW w:w="1914" w:type="dxa"/>
          </w:tcPr>
          <w:p w:rsidR="00875FB9" w:rsidRPr="009C66D4" w:rsidRDefault="00875FB9" w:rsidP="00633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Рыбакова Н.Г.</w:t>
            </w:r>
          </w:p>
        </w:tc>
        <w:tc>
          <w:tcPr>
            <w:tcW w:w="1914"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915" w:type="dxa"/>
          </w:tcPr>
          <w:p w:rsidR="00875FB9" w:rsidRPr="008C179F" w:rsidRDefault="008C179F"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каждом классе 5-8)</w:t>
            </w:r>
          </w:p>
        </w:tc>
      </w:tr>
      <w:tr w:rsidR="00875FB9" w:rsidTr="009417A7">
        <w:tc>
          <w:tcPr>
            <w:tcW w:w="1101" w:type="dxa"/>
          </w:tcPr>
          <w:p w:rsidR="00875FB9" w:rsidRPr="007A278E" w:rsidRDefault="007A278E"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24" w:type="dxa"/>
          </w:tcPr>
          <w:p w:rsidR="00875FB9" w:rsidRPr="007D5507" w:rsidRDefault="00875FB9"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«Бокс»</w:t>
            </w:r>
          </w:p>
        </w:tc>
        <w:tc>
          <w:tcPr>
            <w:tcW w:w="1914" w:type="dxa"/>
          </w:tcPr>
          <w:p w:rsidR="00875FB9" w:rsidRPr="009C66D4" w:rsidRDefault="00875FB9"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Сивергин</w:t>
            </w:r>
            <w:proofErr w:type="spellEnd"/>
            <w:r>
              <w:rPr>
                <w:rFonts w:ascii="Times New Roman" w:eastAsia="Times New Roman" w:hAnsi="Times New Roman" w:cs="Times New Roman"/>
                <w:sz w:val="28"/>
                <w:szCs w:val="28"/>
              </w:rPr>
              <w:t xml:space="preserve"> М.В.</w:t>
            </w:r>
          </w:p>
        </w:tc>
        <w:tc>
          <w:tcPr>
            <w:tcW w:w="1914"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1915"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238</w:t>
            </w:r>
          </w:p>
        </w:tc>
      </w:tr>
      <w:tr w:rsidR="00875FB9" w:rsidTr="009417A7">
        <w:tc>
          <w:tcPr>
            <w:tcW w:w="1101" w:type="dxa"/>
          </w:tcPr>
          <w:p w:rsidR="00875FB9" w:rsidRPr="007A278E" w:rsidRDefault="007A278E"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24" w:type="dxa"/>
          </w:tcPr>
          <w:p w:rsidR="00875FB9" w:rsidRPr="007D5507" w:rsidRDefault="00875FB9"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«Меткий стрелок»</w:t>
            </w:r>
          </w:p>
        </w:tc>
        <w:tc>
          <w:tcPr>
            <w:tcW w:w="1914" w:type="dxa"/>
          </w:tcPr>
          <w:p w:rsidR="00875FB9" w:rsidRPr="009C66D4" w:rsidRDefault="00875FB9"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1914"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915"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68</w:t>
            </w:r>
          </w:p>
        </w:tc>
      </w:tr>
      <w:tr w:rsidR="00875FB9" w:rsidTr="009417A7">
        <w:tc>
          <w:tcPr>
            <w:tcW w:w="1101" w:type="dxa"/>
          </w:tcPr>
          <w:p w:rsidR="00875FB9" w:rsidRPr="007A278E" w:rsidRDefault="007A278E"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24" w:type="dxa"/>
          </w:tcPr>
          <w:p w:rsidR="00875FB9" w:rsidRPr="007D5507" w:rsidRDefault="00875FB9"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«ВПК «</w:t>
            </w:r>
            <w:proofErr w:type="spellStart"/>
            <w:r>
              <w:rPr>
                <w:rFonts w:ascii="Times New Roman" w:eastAsia="Times New Roman" w:hAnsi="Times New Roman" w:cs="Times New Roman"/>
                <w:sz w:val="28"/>
                <w:szCs w:val="28"/>
              </w:rPr>
              <w:t>Росич</w:t>
            </w:r>
            <w:proofErr w:type="spellEnd"/>
            <w:r>
              <w:rPr>
                <w:rFonts w:ascii="Times New Roman" w:eastAsia="Times New Roman" w:hAnsi="Times New Roman" w:cs="Times New Roman"/>
                <w:sz w:val="28"/>
                <w:szCs w:val="28"/>
              </w:rPr>
              <w:t>»»</w:t>
            </w:r>
          </w:p>
        </w:tc>
        <w:tc>
          <w:tcPr>
            <w:tcW w:w="1914" w:type="dxa"/>
          </w:tcPr>
          <w:p w:rsidR="00875FB9" w:rsidRPr="009C66D4" w:rsidRDefault="00875FB9"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Бочкарь</w:t>
            </w:r>
            <w:proofErr w:type="spellEnd"/>
            <w:r>
              <w:rPr>
                <w:rFonts w:ascii="Times New Roman" w:eastAsia="Times New Roman" w:hAnsi="Times New Roman" w:cs="Times New Roman"/>
                <w:sz w:val="28"/>
                <w:szCs w:val="28"/>
              </w:rPr>
              <w:t xml:space="preserve"> С.А.</w:t>
            </w:r>
          </w:p>
        </w:tc>
        <w:tc>
          <w:tcPr>
            <w:tcW w:w="1914"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915"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68</w:t>
            </w:r>
          </w:p>
        </w:tc>
      </w:tr>
      <w:tr w:rsidR="00875FB9" w:rsidTr="009417A7">
        <w:tc>
          <w:tcPr>
            <w:tcW w:w="1101" w:type="dxa"/>
          </w:tcPr>
          <w:p w:rsidR="00875FB9" w:rsidRPr="007A278E" w:rsidRDefault="007A278E"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24" w:type="dxa"/>
          </w:tcPr>
          <w:p w:rsidR="00875FB9" w:rsidRPr="007D5507" w:rsidRDefault="007A278E"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«Танцуйте с нами</w:t>
            </w:r>
            <w:r w:rsidR="00875FB9">
              <w:rPr>
                <w:rFonts w:ascii="Times New Roman" w:eastAsia="Times New Roman" w:hAnsi="Times New Roman" w:cs="Times New Roman"/>
                <w:sz w:val="28"/>
                <w:szCs w:val="28"/>
              </w:rPr>
              <w:t>»</w:t>
            </w:r>
          </w:p>
        </w:tc>
        <w:tc>
          <w:tcPr>
            <w:tcW w:w="1914" w:type="dxa"/>
          </w:tcPr>
          <w:p w:rsidR="00875FB9" w:rsidRPr="009C66D4" w:rsidRDefault="00875FB9"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Бабешина</w:t>
            </w:r>
            <w:proofErr w:type="spellEnd"/>
            <w:r>
              <w:rPr>
                <w:rFonts w:ascii="Times New Roman" w:eastAsia="Times New Roman" w:hAnsi="Times New Roman" w:cs="Times New Roman"/>
                <w:sz w:val="28"/>
                <w:szCs w:val="28"/>
              </w:rPr>
              <w:t xml:space="preserve"> Г.А.</w:t>
            </w:r>
          </w:p>
        </w:tc>
        <w:tc>
          <w:tcPr>
            <w:tcW w:w="1914"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915"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68</w:t>
            </w:r>
          </w:p>
        </w:tc>
      </w:tr>
      <w:tr w:rsidR="00875FB9" w:rsidTr="009417A7">
        <w:tc>
          <w:tcPr>
            <w:tcW w:w="1101" w:type="dxa"/>
          </w:tcPr>
          <w:p w:rsidR="00875FB9" w:rsidRPr="007A278E" w:rsidRDefault="007A278E"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24" w:type="dxa"/>
          </w:tcPr>
          <w:p w:rsidR="00875FB9" w:rsidRPr="007D5507" w:rsidRDefault="00875FB9"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«Здоровое поколение»</w:t>
            </w:r>
          </w:p>
        </w:tc>
        <w:tc>
          <w:tcPr>
            <w:tcW w:w="1914" w:type="dxa"/>
          </w:tcPr>
          <w:p w:rsidR="00875FB9" w:rsidRPr="009C66D4" w:rsidRDefault="00875FB9" w:rsidP="00633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Куринова М.С.</w:t>
            </w:r>
          </w:p>
        </w:tc>
        <w:tc>
          <w:tcPr>
            <w:tcW w:w="1914"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915" w:type="dxa"/>
          </w:tcPr>
          <w:p w:rsidR="00875FB9" w:rsidRPr="00151732" w:rsidRDefault="008C179F" w:rsidP="00934F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r>
      <w:tr w:rsidR="00875FB9" w:rsidTr="009417A7">
        <w:tc>
          <w:tcPr>
            <w:tcW w:w="1101" w:type="dxa"/>
          </w:tcPr>
          <w:p w:rsidR="00875FB9" w:rsidRPr="007A278E" w:rsidRDefault="007A278E"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224" w:type="dxa"/>
          </w:tcPr>
          <w:p w:rsidR="00875FB9" w:rsidRPr="007D5507" w:rsidRDefault="00875FB9"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«Добрая воля»</w:t>
            </w:r>
          </w:p>
        </w:tc>
        <w:tc>
          <w:tcPr>
            <w:tcW w:w="1914" w:type="dxa"/>
          </w:tcPr>
          <w:p w:rsidR="00875FB9" w:rsidRPr="009C66D4" w:rsidRDefault="007A278E" w:rsidP="00633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Гончаренко Ю.В.</w:t>
            </w:r>
          </w:p>
        </w:tc>
        <w:tc>
          <w:tcPr>
            <w:tcW w:w="1914"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915" w:type="dxa"/>
          </w:tcPr>
          <w:p w:rsidR="00875FB9" w:rsidRPr="00934F6F" w:rsidRDefault="00875FB9" w:rsidP="00D26E0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34</w:t>
            </w:r>
          </w:p>
        </w:tc>
      </w:tr>
      <w:tr w:rsidR="00151732" w:rsidTr="009417A7">
        <w:tc>
          <w:tcPr>
            <w:tcW w:w="1101" w:type="dxa"/>
          </w:tcPr>
          <w:p w:rsidR="00151732" w:rsidRDefault="00151732"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224" w:type="dxa"/>
          </w:tcPr>
          <w:p w:rsidR="00151732" w:rsidRDefault="00151732"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шагаю по родному краю»</w:t>
            </w:r>
          </w:p>
        </w:tc>
        <w:tc>
          <w:tcPr>
            <w:tcW w:w="1914" w:type="dxa"/>
          </w:tcPr>
          <w:p w:rsidR="00151732" w:rsidRDefault="00151732" w:rsidP="0063312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Семерьянова</w:t>
            </w:r>
            <w:proofErr w:type="spellEnd"/>
            <w:r>
              <w:rPr>
                <w:rFonts w:ascii="Times New Roman" w:eastAsia="Times New Roman" w:hAnsi="Times New Roman" w:cs="Times New Roman"/>
                <w:sz w:val="28"/>
                <w:szCs w:val="28"/>
              </w:rPr>
              <w:t xml:space="preserve"> Т.В.</w:t>
            </w:r>
          </w:p>
        </w:tc>
        <w:tc>
          <w:tcPr>
            <w:tcW w:w="1914" w:type="dxa"/>
          </w:tcPr>
          <w:p w:rsidR="00151732" w:rsidRPr="00151732" w:rsidRDefault="00151732"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5" w:type="dxa"/>
          </w:tcPr>
          <w:p w:rsidR="00151732" w:rsidRPr="00151732" w:rsidRDefault="008C179F" w:rsidP="00D26E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bl>
    <w:p w:rsidR="009417A7" w:rsidRDefault="009417A7" w:rsidP="00D26E07">
      <w:pPr>
        <w:shd w:val="clear" w:color="auto" w:fill="FFFFFF"/>
        <w:spacing w:after="0" w:line="240" w:lineRule="auto"/>
        <w:jc w:val="both"/>
        <w:rPr>
          <w:rFonts w:ascii="Times New Roman" w:eastAsia="Times New Roman" w:hAnsi="Times New Roman" w:cs="Times New Roman"/>
          <w:color w:val="FF0000"/>
          <w:sz w:val="28"/>
          <w:szCs w:val="28"/>
        </w:rPr>
      </w:pPr>
    </w:p>
    <w:p w:rsidR="00235138" w:rsidRPr="00151732" w:rsidRDefault="00235138" w:rsidP="00D26E07">
      <w:pPr>
        <w:shd w:val="clear" w:color="auto" w:fill="FFFFFF"/>
        <w:spacing w:after="0" w:line="240" w:lineRule="auto"/>
        <w:jc w:val="both"/>
        <w:rPr>
          <w:rFonts w:ascii="Times New Roman" w:eastAsia="Times New Roman" w:hAnsi="Times New Roman" w:cs="Times New Roman"/>
          <w:color w:val="FF0000"/>
          <w:sz w:val="28"/>
          <w:szCs w:val="28"/>
        </w:rPr>
      </w:pPr>
    </w:p>
    <w:p w:rsidR="00235138" w:rsidRPr="005F4E00"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F4E00">
        <w:rPr>
          <w:rFonts w:ascii="Times New Roman" w:eastAsia="Times New Roman" w:hAnsi="Times New Roman" w:cs="Times New Roman"/>
          <w:b/>
          <w:bCs/>
          <w:sz w:val="28"/>
          <w:szCs w:val="28"/>
        </w:rPr>
        <w:t>Ожидаемые результаты учебного плана:</w:t>
      </w:r>
    </w:p>
    <w:p w:rsidR="00235138" w:rsidRPr="005F4E00"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F4E00">
        <w:rPr>
          <w:rFonts w:ascii="Times New Roman" w:eastAsia="Times New Roman" w:hAnsi="Times New Roman" w:cs="Times New Roman"/>
          <w:sz w:val="28"/>
          <w:szCs w:val="28"/>
        </w:rPr>
        <w:t>-расширение возможности для творческого развития личности ребёнка;</w:t>
      </w:r>
    </w:p>
    <w:p w:rsidR="00235138" w:rsidRPr="005F4E00"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F4E00">
        <w:rPr>
          <w:rFonts w:ascii="Times New Roman" w:eastAsia="Times New Roman" w:hAnsi="Times New Roman" w:cs="Times New Roman"/>
          <w:sz w:val="28"/>
          <w:szCs w:val="28"/>
        </w:rPr>
        <w:lastRenderedPageBreak/>
        <w:t>-интеграция основного и дополнительного образования в рамках Федеральных государственных образовательных стандартов.</w:t>
      </w:r>
    </w:p>
    <w:p w:rsidR="00235138" w:rsidRPr="005F4E00"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F4E00">
        <w:rPr>
          <w:rFonts w:ascii="Times New Roman" w:eastAsia="Times New Roman" w:hAnsi="Times New Roman" w:cs="Times New Roman"/>
          <w:sz w:val="28"/>
          <w:szCs w:val="28"/>
        </w:rPr>
        <w:t>Настоящий учебный план определяет направленность и содержание обучения объединений дополнительного образования.</w:t>
      </w:r>
    </w:p>
    <w:p w:rsidR="00235138" w:rsidRPr="009067FD" w:rsidRDefault="00235138" w:rsidP="00D26E07">
      <w:pPr>
        <w:shd w:val="clear" w:color="auto" w:fill="FFFFFF"/>
        <w:spacing w:after="0" w:line="294" w:lineRule="atLeast"/>
        <w:jc w:val="both"/>
        <w:rPr>
          <w:rFonts w:ascii="Times New Roman" w:eastAsia="Times New Roman" w:hAnsi="Times New Roman" w:cs="Times New Roman"/>
          <w:color w:val="FF0000"/>
          <w:sz w:val="28"/>
          <w:szCs w:val="28"/>
        </w:rPr>
      </w:pPr>
    </w:p>
    <w:p w:rsidR="00235138" w:rsidRPr="00875FB9"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b/>
          <w:bCs/>
          <w:sz w:val="28"/>
          <w:szCs w:val="28"/>
        </w:rPr>
        <w:t>3.2. Система условий реализации основной образовательной программы среднего общего образования</w:t>
      </w:r>
    </w:p>
    <w:p w:rsidR="00235138" w:rsidRPr="00875FB9"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b/>
          <w:bCs/>
          <w:i/>
          <w:iCs/>
          <w:sz w:val="28"/>
          <w:szCs w:val="28"/>
        </w:rPr>
        <w:t>3.2.1. Кадровый потенциал</w:t>
      </w:r>
    </w:p>
    <w:tbl>
      <w:tblPr>
        <w:tblStyle w:val="ac"/>
        <w:tblW w:w="0" w:type="auto"/>
        <w:tblLook w:val="04A0"/>
      </w:tblPr>
      <w:tblGrid>
        <w:gridCol w:w="675"/>
        <w:gridCol w:w="4962"/>
        <w:gridCol w:w="1842"/>
      </w:tblGrid>
      <w:tr w:rsidR="005F4E00" w:rsidRPr="00875FB9" w:rsidTr="005F4E00">
        <w:tc>
          <w:tcPr>
            <w:tcW w:w="675" w:type="dxa"/>
          </w:tcPr>
          <w:p w:rsidR="005F4E00" w:rsidRPr="00875FB9" w:rsidRDefault="005F4E00" w:rsidP="005F4E00">
            <w:pPr>
              <w:shd w:val="clear" w:color="auto" w:fill="FFFFFF"/>
              <w:jc w:val="both"/>
              <w:rPr>
                <w:rFonts w:ascii="Times New Roman" w:eastAsia="Times New Roman" w:hAnsi="Times New Roman" w:cs="Times New Roman"/>
                <w:b/>
                <w:bCs/>
                <w:sz w:val="28"/>
                <w:szCs w:val="28"/>
              </w:rPr>
            </w:pPr>
            <w:r w:rsidRPr="00875FB9">
              <w:rPr>
                <w:rFonts w:ascii="Times New Roman" w:eastAsia="Times New Roman" w:hAnsi="Times New Roman" w:cs="Times New Roman"/>
                <w:b/>
                <w:bCs/>
                <w:sz w:val="28"/>
                <w:szCs w:val="28"/>
              </w:rPr>
              <w:t>№</w:t>
            </w:r>
          </w:p>
        </w:tc>
        <w:tc>
          <w:tcPr>
            <w:tcW w:w="4962" w:type="dxa"/>
          </w:tcPr>
          <w:p w:rsidR="005F4E00" w:rsidRPr="00875FB9" w:rsidRDefault="005F4E00" w:rsidP="00D26E07">
            <w:pPr>
              <w:jc w:val="both"/>
              <w:rPr>
                <w:rFonts w:ascii="Times New Roman" w:eastAsia="Times New Roman" w:hAnsi="Times New Roman" w:cs="Times New Roman"/>
                <w:b/>
                <w:bCs/>
                <w:sz w:val="28"/>
                <w:szCs w:val="28"/>
              </w:rPr>
            </w:pPr>
            <w:r w:rsidRPr="00875FB9">
              <w:rPr>
                <w:rFonts w:ascii="Times New Roman" w:eastAsia="Times New Roman" w:hAnsi="Times New Roman" w:cs="Times New Roman"/>
                <w:b/>
                <w:bCs/>
                <w:sz w:val="28"/>
                <w:szCs w:val="28"/>
              </w:rPr>
              <w:t>Показатели</w:t>
            </w:r>
          </w:p>
        </w:tc>
        <w:tc>
          <w:tcPr>
            <w:tcW w:w="1842" w:type="dxa"/>
          </w:tcPr>
          <w:p w:rsidR="005F4E00" w:rsidRPr="00875FB9" w:rsidRDefault="005F4E00" w:rsidP="00D26E07">
            <w:pPr>
              <w:jc w:val="both"/>
              <w:rPr>
                <w:rFonts w:ascii="Times New Roman" w:eastAsia="Times New Roman" w:hAnsi="Times New Roman" w:cs="Times New Roman"/>
                <w:b/>
                <w:bCs/>
                <w:sz w:val="28"/>
                <w:szCs w:val="28"/>
              </w:rPr>
            </w:pPr>
            <w:r w:rsidRPr="00875FB9">
              <w:rPr>
                <w:rFonts w:ascii="Times New Roman" w:eastAsia="Times New Roman" w:hAnsi="Times New Roman" w:cs="Times New Roman"/>
                <w:b/>
                <w:bCs/>
                <w:sz w:val="28"/>
                <w:szCs w:val="28"/>
              </w:rPr>
              <w:t>Ко</w:t>
            </w:r>
            <w:r w:rsidR="00B94EB9" w:rsidRPr="00875FB9">
              <w:rPr>
                <w:rFonts w:ascii="Times New Roman" w:eastAsia="Times New Roman" w:hAnsi="Times New Roman" w:cs="Times New Roman"/>
                <w:b/>
                <w:bCs/>
                <w:sz w:val="28"/>
                <w:szCs w:val="28"/>
              </w:rPr>
              <w:t>л</w:t>
            </w:r>
            <w:r w:rsidRPr="00875FB9">
              <w:rPr>
                <w:rFonts w:ascii="Times New Roman" w:eastAsia="Times New Roman" w:hAnsi="Times New Roman" w:cs="Times New Roman"/>
                <w:b/>
                <w:bCs/>
                <w:sz w:val="28"/>
                <w:szCs w:val="28"/>
              </w:rPr>
              <w:t>-во</w:t>
            </w:r>
          </w:p>
        </w:tc>
      </w:tr>
      <w:tr w:rsidR="005F4E00" w:rsidRPr="00875FB9" w:rsidTr="005F4E00">
        <w:tc>
          <w:tcPr>
            <w:tcW w:w="675" w:type="dxa"/>
          </w:tcPr>
          <w:p w:rsidR="005F4E00" w:rsidRPr="00875FB9" w:rsidRDefault="005F4E00" w:rsidP="00633126">
            <w:pPr>
              <w:shd w:val="clear" w:color="auto" w:fill="FFFFFF"/>
              <w:jc w:val="both"/>
              <w:rPr>
                <w:rFonts w:ascii="Times New Roman" w:eastAsia="Times New Roman" w:hAnsi="Times New Roman" w:cs="Times New Roman"/>
                <w:b/>
                <w:bCs/>
                <w:sz w:val="28"/>
                <w:szCs w:val="28"/>
                <w:lang w:val="en-US"/>
              </w:rPr>
            </w:pPr>
            <w:r w:rsidRPr="00875FB9">
              <w:rPr>
                <w:rFonts w:ascii="Times New Roman" w:eastAsia="Times New Roman" w:hAnsi="Times New Roman" w:cs="Times New Roman"/>
                <w:b/>
                <w:bCs/>
                <w:sz w:val="28"/>
                <w:szCs w:val="28"/>
                <w:lang w:val="en-US"/>
              </w:rPr>
              <w:t>1</w:t>
            </w:r>
          </w:p>
        </w:tc>
        <w:tc>
          <w:tcPr>
            <w:tcW w:w="4962" w:type="dxa"/>
          </w:tcPr>
          <w:p w:rsidR="005F4E00" w:rsidRPr="00875FB9" w:rsidRDefault="005F4E00" w:rsidP="00875FB9">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Всего педагогов</w:t>
            </w:r>
            <w:r w:rsidR="00875FB9">
              <w:rPr>
                <w:rFonts w:ascii="Times New Roman" w:eastAsia="Times New Roman" w:hAnsi="Times New Roman" w:cs="Times New Roman"/>
                <w:sz w:val="28"/>
                <w:szCs w:val="28"/>
              </w:rPr>
              <w:t xml:space="preserve">, реализующих дополнительные </w:t>
            </w:r>
            <w:r w:rsidRPr="00875FB9">
              <w:rPr>
                <w:rFonts w:ascii="Times New Roman" w:eastAsia="Times New Roman" w:hAnsi="Times New Roman" w:cs="Times New Roman"/>
                <w:sz w:val="28"/>
                <w:szCs w:val="28"/>
              </w:rPr>
              <w:t>образова</w:t>
            </w:r>
            <w:r w:rsidR="00875FB9">
              <w:rPr>
                <w:rFonts w:ascii="Times New Roman" w:eastAsia="Times New Roman" w:hAnsi="Times New Roman" w:cs="Times New Roman"/>
                <w:sz w:val="28"/>
                <w:szCs w:val="28"/>
              </w:rPr>
              <w:t>тельные (</w:t>
            </w:r>
            <w:proofErr w:type="spellStart"/>
            <w:r w:rsidR="00875FB9">
              <w:rPr>
                <w:rFonts w:ascii="Times New Roman" w:eastAsia="Times New Roman" w:hAnsi="Times New Roman" w:cs="Times New Roman"/>
                <w:sz w:val="28"/>
                <w:szCs w:val="28"/>
              </w:rPr>
              <w:t>общеразвивающие</w:t>
            </w:r>
            <w:proofErr w:type="spellEnd"/>
            <w:r w:rsidR="00875FB9">
              <w:rPr>
                <w:rFonts w:ascii="Times New Roman" w:eastAsia="Times New Roman" w:hAnsi="Times New Roman" w:cs="Times New Roman"/>
                <w:sz w:val="28"/>
                <w:szCs w:val="28"/>
              </w:rPr>
              <w:t>) программы</w:t>
            </w:r>
          </w:p>
        </w:tc>
        <w:tc>
          <w:tcPr>
            <w:tcW w:w="1842" w:type="dxa"/>
          </w:tcPr>
          <w:p w:rsidR="005F4E00" w:rsidRPr="00B53489" w:rsidRDefault="00151732" w:rsidP="00633126">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r>
      <w:tr w:rsidR="005F4E00" w:rsidRPr="00875FB9" w:rsidTr="005F4E00">
        <w:tc>
          <w:tcPr>
            <w:tcW w:w="675" w:type="dxa"/>
          </w:tcPr>
          <w:p w:rsidR="005F4E00" w:rsidRPr="00875FB9" w:rsidRDefault="005F4E00" w:rsidP="00D26E07">
            <w:pPr>
              <w:jc w:val="both"/>
              <w:rPr>
                <w:rFonts w:ascii="Times New Roman" w:eastAsia="Times New Roman" w:hAnsi="Times New Roman" w:cs="Times New Roman"/>
                <w:b/>
                <w:bCs/>
                <w:sz w:val="28"/>
                <w:szCs w:val="28"/>
                <w:lang w:val="en-US"/>
              </w:rPr>
            </w:pPr>
            <w:r w:rsidRPr="00875FB9">
              <w:rPr>
                <w:rFonts w:ascii="Times New Roman" w:eastAsia="Times New Roman" w:hAnsi="Times New Roman" w:cs="Times New Roman"/>
                <w:b/>
                <w:bCs/>
                <w:sz w:val="28"/>
                <w:szCs w:val="28"/>
                <w:lang w:val="en-US"/>
              </w:rPr>
              <w:t>2</w:t>
            </w:r>
          </w:p>
        </w:tc>
        <w:tc>
          <w:tcPr>
            <w:tcW w:w="4962" w:type="dxa"/>
          </w:tcPr>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Педагоги, имеющие образование:</w:t>
            </w:r>
          </w:p>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-Среднее.</w:t>
            </w:r>
          </w:p>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w:t>
            </w:r>
            <w:proofErr w:type="spellStart"/>
            <w:r w:rsidRPr="00875FB9">
              <w:rPr>
                <w:rFonts w:ascii="Times New Roman" w:eastAsia="Times New Roman" w:hAnsi="Times New Roman" w:cs="Times New Roman"/>
                <w:sz w:val="28"/>
                <w:szCs w:val="28"/>
              </w:rPr>
              <w:t>Средне-специальное</w:t>
            </w:r>
            <w:proofErr w:type="spellEnd"/>
            <w:r w:rsidRPr="00875FB9">
              <w:rPr>
                <w:rFonts w:ascii="Times New Roman" w:eastAsia="Times New Roman" w:hAnsi="Times New Roman" w:cs="Times New Roman"/>
                <w:sz w:val="28"/>
                <w:szCs w:val="28"/>
              </w:rPr>
              <w:t>.</w:t>
            </w:r>
          </w:p>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-Высшее.</w:t>
            </w:r>
          </w:p>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-Высшее педагогическое.</w:t>
            </w:r>
          </w:p>
        </w:tc>
        <w:tc>
          <w:tcPr>
            <w:tcW w:w="1842" w:type="dxa"/>
          </w:tcPr>
          <w:p w:rsidR="005F4E00" w:rsidRDefault="005F4E00" w:rsidP="00D26E07">
            <w:pPr>
              <w:jc w:val="both"/>
              <w:rPr>
                <w:rFonts w:ascii="Times New Roman" w:eastAsia="Times New Roman" w:hAnsi="Times New Roman" w:cs="Times New Roman"/>
                <w:b/>
                <w:bCs/>
                <w:sz w:val="28"/>
                <w:szCs w:val="28"/>
              </w:rPr>
            </w:pPr>
          </w:p>
          <w:p w:rsidR="00B53489" w:rsidRDefault="00B53489" w:rsidP="00D26E07">
            <w:pPr>
              <w:jc w:val="both"/>
              <w:rPr>
                <w:rFonts w:ascii="Times New Roman" w:eastAsia="Times New Roman" w:hAnsi="Times New Roman" w:cs="Times New Roman"/>
                <w:b/>
                <w:bCs/>
                <w:sz w:val="28"/>
                <w:szCs w:val="28"/>
              </w:rPr>
            </w:pPr>
          </w:p>
          <w:p w:rsidR="00B53489" w:rsidRDefault="00C7286A"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p w:rsidR="00B53489" w:rsidRDefault="00151732"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p w:rsidR="005F4E00" w:rsidRPr="00875FB9" w:rsidRDefault="00151732"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r>
      <w:tr w:rsidR="005F4E00" w:rsidRPr="00875FB9" w:rsidTr="005F4E00">
        <w:tc>
          <w:tcPr>
            <w:tcW w:w="675" w:type="dxa"/>
          </w:tcPr>
          <w:p w:rsidR="005F4E00" w:rsidRPr="00875FB9" w:rsidRDefault="005F4E00" w:rsidP="00D26E07">
            <w:pPr>
              <w:jc w:val="both"/>
              <w:rPr>
                <w:rFonts w:ascii="Times New Roman" w:eastAsia="Times New Roman" w:hAnsi="Times New Roman" w:cs="Times New Roman"/>
                <w:b/>
                <w:bCs/>
                <w:sz w:val="28"/>
                <w:szCs w:val="28"/>
                <w:lang w:val="en-US"/>
              </w:rPr>
            </w:pPr>
            <w:r w:rsidRPr="00875FB9">
              <w:rPr>
                <w:rFonts w:ascii="Times New Roman" w:eastAsia="Times New Roman" w:hAnsi="Times New Roman" w:cs="Times New Roman"/>
                <w:b/>
                <w:bCs/>
                <w:sz w:val="28"/>
                <w:szCs w:val="28"/>
                <w:lang w:val="en-US"/>
              </w:rPr>
              <w:t>2</w:t>
            </w:r>
          </w:p>
        </w:tc>
        <w:tc>
          <w:tcPr>
            <w:tcW w:w="4962" w:type="dxa"/>
          </w:tcPr>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Педагоги, имеющие по стажу:</w:t>
            </w:r>
          </w:p>
          <w:p w:rsidR="005F4E00" w:rsidRPr="00875FB9" w:rsidRDefault="00B94EB9"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w:t>
            </w:r>
            <w:r w:rsidR="005F4E00" w:rsidRPr="00875FB9">
              <w:rPr>
                <w:rFonts w:ascii="Times New Roman" w:eastAsia="Times New Roman" w:hAnsi="Times New Roman" w:cs="Times New Roman"/>
                <w:sz w:val="28"/>
                <w:szCs w:val="28"/>
              </w:rPr>
              <w:t>До 5 лет</w:t>
            </w:r>
            <w:r w:rsidRPr="00875FB9">
              <w:rPr>
                <w:rFonts w:ascii="Times New Roman" w:eastAsia="Times New Roman" w:hAnsi="Times New Roman" w:cs="Times New Roman"/>
                <w:sz w:val="28"/>
                <w:szCs w:val="28"/>
              </w:rPr>
              <w:t>.</w:t>
            </w:r>
          </w:p>
          <w:p w:rsidR="005F4E00" w:rsidRPr="00875FB9" w:rsidRDefault="00B94EB9"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w:t>
            </w:r>
            <w:r w:rsidR="005F4E00" w:rsidRPr="00875FB9">
              <w:rPr>
                <w:rFonts w:ascii="Times New Roman" w:eastAsia="Times New Roman" w:hAnsi="Times New Roman" w:cs="Times New Roman"/>
                <w:sz w:val="28"/>
                <w:szCs w:val="28"/>
              </w:rPr>
              <w:t>От 5 до 10 лет</w:t>
            </w:r>
            <w:r w:rsidRPr="00875FB9">
              <w:rPr>
                <w:rFonts w:ascii="Times New Roman" w:eastAsia="Times New Roman" w:hAnsi="Times New Roman" w:cs="Times New Roman"/>
                <w:sz w:val="28"/>
                <w:szCs w:val="28"/>
              </w:rPr>
              <w:t>.</w:t>
            </w:r>
          </w:p>
          <w:p w:rsidR="005F4E00" w:rsidRPr="00875FB9" w:rsidRDefault="00B94EB9"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w:t>
            </w:r>
            <w:r w:rsidR="005F4E00" w:rsidRPr="00875FB9">
              <w:rPr>
                <w:rFonts w:ascii="Times New Roman" w:eastAsia="Times New Roman" w:hAnsi="Times New Roman" w:cs="Times New Roman"/>
                <w:sz w:val="28"/>
                <w:szCs w:val="28"/>
              </w:rPr>
              <w:t>От 10 до 20 лет</w:t>
            </w:r>
            <w:r w:rsidRPr="00875FB9">
              <w:rPr>
                <w:rFonts w:ascii="Times New Roman" w:eastAsia="Times New Roman" w:hAnsi="Times New Roman" w:cs="Times New Roman"/>
                <w:sz w:val="28"/>
                <w:szCs w:val="28"/>
              </w:rPr>
              <w:t>.</w:t>
            </w:r>
          </w:p>
          <w:p w:rsidR="005F4E00" w:rsidRPr="00875FB9" w:rsidRDefault="00B94EB9"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w:t>
            </w:r>
            <w:r w:rsidR="005F4E00" w:rsidRPr="00875FB9">
              <w:rPr>
                <w:rFonts w:ascii="Times New Roman" w:eastAsia="Times New Roman" w:hAnsi="Times New Roman" w:cs="Times New Roman"/>
                <w:sz w:val="28"/>
                <w:szCs w:val="28"/>
              </w:rPr>
              <w:t>Свыше 20 лет</w:t>
            </w:r>
            <w:r w:rsidRPr="00875FB9">
              <w:rPr>
                <w:rFonts w:ascii="Times New Roman" w:eastAsia="Times New Roman" w:hAnsi="Times New Roman" w:cs="Times New Roman"/>
                <w:sz w:val="28"/>
                <w:szCs w:val="28"/>
              </w:rPr>
              <w:t>.</w:t>
            </w:r>
          </w:p>
        </w:tc>
        <w:tc>
          <w:tcPr>
            <w:tcW w:w="1842" w:type="dxa"/>
          </w:tcPr>
          <w:p w:rsidR="005F4E00" w:rsidRDefault="005F4E00" w:rsidP="00D26E07">
            <w:pPr>
              <w:jc w:val="both"/>
              <w:rPr>
                <w:rFonts w:ascii="Times New Roman" w:eastAsia="Times New Roman" w:hAnsi="Times New Roman" w:cs="Times New Roman"/>
                <w:b/>
                <w:bCs/>
                <w:sz w:val="28"/>
                <w:szCs w:val="28"/>
              </w:rPr>
            </w:pPr>
          </w:p>
          <w:p w:rsidR="00C7286A" w:rsidRDefault="00C7286A" w:rsidP="00D26E07">
            <w:pPr>
              <w:jc w:val="both"/>
              <w:rPr>
                <w:rFonts w:ascii="Times New Roman" w:eastAsia="Times New Roman" w:hAnsi="Times New Roman" w:cs="Times New Roman"/>
                <w:b/>
                <w:bCs/>
                <w:sz w:val="28"/>
                <w:szCs w:val="28"/>
              </w:rPr>
            </w:pPr>
          </w:p>
          <w:p w:rsidR="00B53489" w:rsidRDefault="00C7286A"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p w:rsidR="00B53489" w:rsidRDefault="00C171DC"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p w:rsidR="00B94EB9" w:rsidRPr="00875FB9" w:rsidRDefault="00151732"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r>
      <w:tr w:rsidR="005F4E00" w:rsidRPr="00875FB9" w:rsidTr="005F4E00">
        <w:tc>
          <w:tcPr>
            <w:tcW w:w="675" w:type="dxa"/>
          </w:tcPr>
          <w:p w:rsidR="005F4E00" w:rsidRPr="00875FB9" w:rsidRDefault="005F4E00" w:rsidP="00D26E07">
            <w:pPr>
              <w:jc w:val="both"/>
              <w:rPr>
                <w:rFonts w:ascii="Times New Roman" w:eastAsia="Times New Roman" w:hAnsi="Times New Roman" w:cs="Times New Roman"/>
                <w:b/>
                <w:bCs/>
                <w:sz w:val="28"/>
                <w:szCs w:val="28"/>
                <w:lang w:val="en-US"/>
              </w:rPr>
            </w:pPr>
            <w:r w:rsidRPr="00875FB9">
              <w:rPr>
                <w:rFonts w:ascii="Times New Roman" w:eastAsia="Times New Roman" w:hAnsi="Times New Roman" w:cs="Times New Roman"/>
                <w:b/>
                <w:bCs/>
                <w:sz w:val="28"/>
                <w:szCs w:val="28"/>
                <w:lang w:val="en-US"/>
              </w:rPr>
              <w:t>3</w:t>
            </w:r>
          </w:p>
        </w:tc>
        <w:tc>
          <w:tcPr>
            <w:tcW w:w="4962" w:type="dxa"/>
          </w:tcPr>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Педагоги, имеющие квалификационные категории</w:t>
            </w:r>
          </w:p>
          <w:p w:rsidR="005F4E00" w:rsidRPr="00875FB9" w:rsidRDefault="005F4E00" w:rsidP="005F4E00">
            <w:pPr>
              <w:shd w:val="clear" w:color="auto" w:fill="FFFFFF"/>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-Высшую.</w:t>
            </w:r>
          </w:p>
          <w:p w:rsidR="005F4E00" w:rsidRPr="00875FB9" w:rsidRDefault="005F4E00" w:rsidP="005F4E00">
            <w:pPr>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-Первую.</w:t>
            </w:r>
          </w:p>
          <w:p w:rsidR="005F4E00" w:rsidRPr="00875FB9" w:rsidRDefault="005F4E00" w:rsidP="005F4E00">
            <w:pPr>
              <w:jc w:val="both"/>
              <w:rPr>
                <w:rFonts w:ascii="Times New Roman" w:eastAsia="Times New Roman" w:hAnsi="Times New Roman" w:cs="Times New Roman"/>
                <w:b/>
                <w:bCs/>
                <w:sz w:val="28"/>
                <w:szCs w:val="28"/>
              </w:rPr>
            </w:pPr>
            <w:r w:rsidRPr="00875FB9">
              <w:rPr>
                <w:rFonts w:ascii="Times New Roman" w:eastAsia="Times New Roman" w:hAnsi="Times New Roman" w:cs="Times New Roman"/>
                <w:sz w:val="28"/>
                <w:szCs w:val="28"/>
              </w:rPr>
              <w:t>-Без категории.</w:t>
            </w:r>
          </w:p>
        </w:tc>
        <w:tc>
          <w:tcPr>
            <w:tcW w:w="1842" w:type="dxa"/>
          </w:tcPr>
          <w:p w:rsidR="005F4E00" w:rsidRDefault="005F4E00" w:rsidP="00D26E07">
            <w:pPr>
              <w:jc w:val="both"/>
              <w:rPr>
                <w:rFonts w:ascii="Times New Roman" w:eastAsia="Times New Roman" w:hAnsi="Times New Roman" w:cs="Times New Roman"/>
                <w:b/>
                <w:bCs/>
                <w:sz w:val="28"/>
                <w:szCs w:val="28"/>
              </w:rPr>
            </w:pPr>
          </w:p>
          <w:p w:rsidR="00C171DC" w:rsidRDefault="00C171DC" w:rsidP="00D26E07">
            <w:pPr>
              <w:jc w:val="both"/>
              <w:rPr>
                <w:rFonts w:ascii="Times New Roman" w:eastAsia="Times New Roman" w:hAnsi="Times New Roman" w:cs="Times New Roman"/>
                <w:b/>
                <w:bCs/>
                <w:sz w:val="28"/>
                <w:szCs w:val="28"/>
              </w:rPr>
            </w:pPr>
          </w:p>
          <w:p w:rsidR="00C171DC" w:rsidRDefault="00C7286A"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p w:rsidR="00C171DC" w:rsidRDefault="00C7286A"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p w:rsidR="00C171DC" w:rsidRPr="00875FB9" w:rsidRDefault="00C7286A" w:rsidP="00D26E0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bl>
    <w:p w:rsidR="005F4E00" w:rsidRPr="00875FB9" w:rsidRDefault="005F4E00" w:rsidP="00D26E07">
      <w:pPr>
        <w:shd w:val="clear" w:color="auto" w:fill="FFFFFF"/>
        <w:spacing w:after="0" w:line="240" w:lineRule="auto"/>
        <w:jc w:val="both"/>
        <w:rPr>
          <w:rFonts w:ascii="Times New Roman" w:eastAsia="Times New Roman" w:hAnsi="Times New Roman" w:cs="Times New Roman"/>
          <w:b/>
          <w:bCs/>
          <w:sz w:val="28"/>
          <w:szCs w:val="28"/>
        </w:rPr>
      </w:pPr>
    </w:p>
    <w:p w:rsidR="00B94EB9" w:rsidRPr="00875FB9" w:rsidRDefault="00B94EB9" w:rsidP="005F4E00">
      <w:pPr>
        <w:shd w:val="clear" w:color="auto" w:fill="FFFFFF"/>
        <w:spacing w:after="0" w:line="240" w:lineRule="auto"/>
        <w:jc w:val="both"/>
        <w:rPr>
          <w:rFonts w:ascii="Times New Roman" w:eastAsia="Times New Roman" w:hAnsi="Times New Roman" w:cs="Times New Roman"/>
          <w:b/>
          <w:bCs/>
          <w:sz w:val="28"/>
          <w:szCs w:val="28"/>
        </w:rPr>
      </w:pPr>
    </w:p>
    <w:p w:rsidR="00235138" w:rsidRPr="00875FB9" w:rsidRDefault="00235138" w:rsidP="005F4E00">
      <w:pPr>
        <w:shd w:val="clear" w:color="auto" w:fill="FFFFFF"/>
        <w:spacing w:after="0" w:line="240" w:lineRule="auto"/>
        <w:jc w:val="both"/>
        <w:rPr>
          <w:rFonts w:ascii="Times New Roman" w:eastAsia="Times New Roman" w:hAnsi="Times New Roman" w:cs="Times New Roman"/>
          <w:b/>
          <w:bCs/>
          <w:sz w:val="28"/>
          <w:szCs w:val="28"/>
        </w:rPr>
      </w:pPr>
      <w:r w:rsidRPr="00875FB9">
        <w:rPr>
          <w:rFonts w:ascii="Times New Roman" w:eastAsia="Times New Roman" w:hAnsi="Times New Roman" w:cs="Times New Roman"/>
          <w:b/>
          <w:bCs/>
          <w:sz w:val="28"/>
          <w:szCs w:val="28"/>
        </w:rPr>
        <w:t>Информационное обеспечение:</w:t>
      </w:r>
    </w:p>
    <w:p w:rsidR="00B94EB9" w:rsidRPr="00875FB9" w:rsidRDefault="00B94EB9" w:rsidP="005F4E00">
      <w:pPr>
        <w:shd w:val="clear" w:color="auto" w:fill="FFFFFF"/>
        <w:spacing w:after="0" w:line="240" w:lineRule="auto"/>
        <w:jc w:val="both"/>
        <w:rPr>
          <w:rFonts w:ascii="Times New Roman" w:eastAsia="Times New Roman" w:hAnsi="Times New Roman" w:cs="Times New Roman"/>
          <w:b/>
          <w:bCs/>
          <w:sz w:val="28"/>
          <w:szCs w:val="28"/>
        </w:rPr>
      </w:pPr>
    </w:p>
    <w:tbl>
      <w:tblPr>
        <w:tblStyle w:val="ac"/>
        <w:tblW w:w="9889" w:type="dxa"/>
        <w:tblLook w:val="04A0"/>
      </w:tblPr>
      <w:tblGrid>
        <w:gridCol w:w="873"/>
        <w:gridCol w:w="2978"/>
        <w:gridCol w:w="6038"/>
      </w:tblGrid>
      <w:tr w:rsidR="00102F65" w:rsidRPr="00875FB9" w:rsidTr="00102F65">
        <w:tc>
          <w:tcPr>
            <w:tcW w:w="873" w:type="dxa"/>
          </w:tcPr>
          <w:p w:rsidR="00102F65" w:rsidRPr="00875FB9" w:rsidRDefault="00102F65" w:rsidP="005F4E00">
            <w:pPr>
              <w:jc w:val="both"/>
              <w:rPr>
                <w:rFonts w:ascii="Times New Roman" w:eastAsia="Times New Roman" w:hAnsi="Times New Roman" w:cs="Times New Roman"/>
                <w:b/>
                <w:bCs/>
                <w:sz w:val="28"/>
                <w:szCs w:val="28"/>
                <w:lang w:val="en-US"/>
              </w:rPr>
            </w:pPr>
            <w:r w:rsidRPr="00875FB9">
              <w:rPr>
                <w:rFonts w:ascii="Times New Roman" w:eastAsia="Times New Roman" w:hAnsi="Times New Roman" w:cs="Times New Roman"/>
                <w:b/>
                <w:bCs/>
                <w:sz w:val="28"/>
                <w:szCs w:val="28"/>
              </w:rPr>
              <w:t>№</w:t>
            </w:r>
          </w:p>
        </w:tc>
        <w:tc>
          <w:tcPr>
            <w:tcW w:w="2978" w:type="dxa"/>
          </w:tcPr>
          <w:p w:rsidR="00102F65" w:rsidRPr="00875FB9" w:rsidRDefault="00102F65" w:rsidP="005F4E00">
            <w:pPr>
              <w:jc w:val="both"/>
              <w:rPr>
                <w:rFonts w:ascii="Times New Roman" w:eastAsia="Times New Roman" w:hAnsi="Times New Roman" w:cs="Times New Roman"/>
                <w:b/>
                <w:bCs/>
                <w:sz w:val="28"/>
                <w:szCs w:val="28"/>
              </w:rPr>
            </w:pPr>
            <w:r w:rsidRPr="00875FB9">
              <w:rPr>
                <w:rFonts w:ascii="Times New Roman" w:eastAsia="Times New Roman" w:hAnsi="Times New Roman" w:cs="Times New Roman"/>
                <w:b/>
                <w:bCs/>
                <w:sz w:val="28"/>
                <w:szCs w:val="28"/>
              </w:rPr>
              <w:t>Наименование образовательной программы</w:t>
            </w:r>
          </w:p>
        </w:tc>
        <w:tc>
          <w:tcPr>
            <w:tcW w:w="6038" w:type="dxa"/>
          </w:tcPr>
          <w:p w:rsidR="00102F65" w:rsidRPr="00875FB9" w:rsidRDefault="00102F65" w:rsidP="00102F65">
            <w:pPr>
              <w:jc w:val="center"/>
              <w:rPr>
                <w:rFonts w:ascii="Times New Roman" w:eastAsia="Times New Roman" w:hAnsi="Times New Roman" w:cs="Times New Roman"/>
                <w:b/>
                <w:bCs/>
                <w:sz w:val="28"/>
                <w:szCs w:val="28"/>
              </w:rPr>
            </w:pPr>
            <w:r w:rsidRPr="00875FB9">
              <w:rPr>
                <w:rFonts w:ascii="Times New Roman" w:eastAsia="Times New Roman" w:hAnsi="Times New Roman" w:cs="Times New Roman"/>
                <w:b/>
                <w:bCs/>
                <w:sz w:val="28"/>
                <w:szCs w:val="28"/>
              </w:rPr>
              <w:t>Список литературы</w:t>
            </w:r>
          </w:p>
        </w:tc>
      </w:tr>
      <w:tr w:rsidR="00102F65" w:rsidRPr="00875FB9" w:rsidTr="00102F65">
        <w:tc>
          <w:tcPr>
            <w:tcW w:w="873" w:type="dxa"/>
          </w:tcPr>
          <w:p w:rsidR="00102F65" w:rsidRPr="00875FB9" w:rsidRDefault="00102F65" w:rsidP="005F4E00">
            <w:pPr>
              <w:jc w:val="both"/>
              <w:rPr>
                <w:rFonts w:ascii="Times New Roman" w:eastAsia="Times New Roman" w:hAnsi="Times New Roman" w:cs="Times New Roman"/>
                <w:b/>
                <w:bCs/>
                <w:sz w:val="28"/>
                <w:szCs w:val="28"/>
              </w:rPr>
            </w:pPr>
            <w:r w:rsidRPr="00875FB9">
              <w:rPr>
                <w:rFonts w:ascii="Times New Roman" w:eastAsia="Times New Roman" w:hAnsi="Times New Roman" w:cs="Times New Roman"/>
                <w:b/>
                <w:bCs/>
                <w:sz w:val="28"/>
                <w:szCs w:val="28"/>
              </w:rPr>
              <w:t>1</w:t>
            </w:r>
          </w:p>
        </w:tc>
        <w:tc>
          <w:tcPr>
            <w:tcW w:w="2978" w:type="dxa"/>
          </w:tcPr>
          <w:p w:rsidR="00102F65" w:rsidRPr="00875FB9" w:rsidRDefault="00102F65" w:rsidP="00633126">
            <w:pPr>
              <w:spacing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«ЮИДД»</w:t>
            </w:r>
          </w:p>
        </w:tc>
        <w:tc>
          <w:tcPr>
            <w:tcW w:w="6038" w:type="dxa"/>
          </w:tcPr>
          <w:p w:rsidR="00102F65" w:rsidRPr="00102F65" w:rsidRDefault="00102F65" w:rsidP="00102F65">
            <w:pPr>
              <w:numPr>
                <w:ilvl w:val="0"/>
                <w:numId w:val="26"/>
              </w:numPr>
              <w:tabs>
                <w:tab w:val="clear" w:pos="360"/>
                <w:tab w:val="num" w:pos="0"/>
              </w:tabs>
              <w:jc w:val="both"/>
              <w:rPr>
                <w:rFonts w:ascii="Times New Roman" w:eastAsia="Times New Roman" w:hAnsi="Times New Roman" w:cs="Times New Roman"/>
                <w:color w:val="000000" w:themeColor="text1"/>
                <w:sz w:val="24"/>
                <w:szCs w:val="24"/>
              </w:rPr>
            </w:pPr>
            <w:r w:rsidRPr="00102F65">
              <w:rPr>
                <w:rFonts w:ascii="Times New Roman" w:eastAsia="Times New Roman" w:hAnsi="Times New Roman" w:cs="Times New Roman"/>
                <w:color w:val="000000" w:themeColor="text1"/>
                <w:sz w:val="24"/>
                <w:szCs w:val="24"/>
              </w:rPr>
              <w:t>Головко В.В. Основы безопасности дорожного движения/ В.В. Головко. – М., 2007.</w:t>
            </w:r>
          </w:p>
          <w:p w:rsidR="00102F65" w:rsidRPr="00102F65" w:rsidRDefault="00102F65" w:rsidP="00102F65">
            <w:pPr>
              <w:numPr>
                <w:ilvl w:val="0"/>
                <w:numId w:val="26"/>
              </w:numPr>
              <w:tabs>
                <w:tab w:val="clear" w:pos="360"/>
                <w:tab w:val="num" w:pos="0"/>
              </w:tabs>
              <w:jc w:val="both"/>
              <w:rPr>
                <w:rFonts w:ascii="Times New Roman" w:eastAsia="Times New Roman" w:hAnsi="Times New Roman" w:cs="Times New Roman"/>
                <w:color w:val="000000" w:themeColor="text1"/>
                <w:sz w:val="24"/>
                <w:szCs w:val="24"/>
              </w:rPr>
            </w:pPr>
            <w:r w:rsidRPr="00102F65">
              <w:rPr>
                <w:rFonts w:ascii="Times New Roman" w:eastAsia="Times New Roman" w:hAnsi="Times New Roman" w:cs="Times New Roman"/>
                <w:color w:val="000000" w:themeColor="text1"/>
                <w:sz w:val="24"/>
                <w:szCs w:val="24"/>
              </w:rPr>
              <w:t>Дмитрук В.П. Правила дорожного движения для школьников / В.П. Дмитрук. – М.,2008</w:t>
            </w:r>
          </w:p>
          <w:p w:rsidR="00102F65" w:rsidRPr="00102F65" w:rsidRDefault="00102F65" w:rsidP="00102F65">
            <w:pPr>
              <w:numPr>
                <w:ilvl w:val="0"/>
                <w:numId w:val="26"/>
              </w:numPr>
              <w:tabs>
                <w:tab w:val="clear" w:pos="360"/>
                <w:tab w:val="num" w:pos="0"/>
              </w:tabs>
              <w:jc w:val="both"/>
              <w:rPr>
                <w:rFonts w:ascii="Times New Roman" w:eastAsia="Times New Roman" w:hAnsi="Times New Roman" w:cs="Times New Roman"/>
                <w:color w:val="000000" w:themeColor="text1"/>
                <w:sz w:val="24"/>
                <w:szCs w:val="24"/>
              </w:rPr>
            </w:pPr>
            <w:r w:rsidRPr="00102F65">
              <w:rPr>
                <w:rFonts w:ascii="Times New Roman" w:eastAsia="Times New Roman" w:hAnsi="Times New Roman" w:cs="Times New Roman"/>
                <w:color w:val="000000" w:themeColor="text1"/>
                <w:sz w:val="24"/>
                <w:szCs w:val="24"/>
              </w:rPr>
              <w:t>Зеленин С.Ф. Правила дорожного движения с комментарием для всех понятным языком/ С.Ф. Зеленин. – М., 2007.</w:t>
            </w:r>
          </w:p>
          <w:p w:rsidR="00102F65" w:rsidRPr="00102F65" w:rsidRDefault="00102F65" w:rsidP="00102F65">
            <w:pPr>
              <w:numPr>
                <w:ilvl w:val="0"/>
                <w:numId w:val="26"/>
              </w:numPr>
              <w:tabs>
                <w:tab w:val="clear" w:pos="360"/>
                <w:tab w:val="num" w:pos="0"/>
              </w:tabs>
              <w:jc w:val="both"/>
              <w:rPr>
                <w:rFonts w:ascii="Times New Roman" w:eastAsia="Times New Roman" w:hAnsi="Times New Roman" w:cs="Times New Roman"/>
                <w:color w:val="000000" w:themeColor="text1"/>
                <w:sz w:val="24"/>
                <w:szCs w:val="24"/>
              </w:rPr>
            </w:pPr>
            <w:proofErr w:type="spellStart"/>
            <w:r w:rsidRPr="00102F65">
              <w:rPr>
                <w:rFonts w:ascii="Times New Roman" w:eastAsia="Times New Roman" w:hAnsi="Times New Roman" w:cs="Times New Roman"/>
                <w:color w:val="000000" w:themeColor="text1"/>
                <w:sz w:val="24"/>
                <w:szCs w:val="24"/>
              </w:rPr>
              <w:t>Клочанов</w:t>
            </w:r>
            <w:proofErr w:type="spellEnd"/>
            <w:r w:rsidRPr="00102F65">
              <w:rPr>
                <w:rFonts w:ascii="Times New Roman" w:eastAsia="Times New Roman" w:hAnsi="Times New Roman" w:cs="Times New Roman"/>
                <w:color w:val="000000" w:themeColor="text1"/>
                <w:sz w:val="24"/>
                <w:szCs w:val="24"/>
              </w:rPr>
              <w:t xml:space="preserve"> Н.И. Дорога, ребенок, безопасность: метод. Пособие по правилам дорожного движения для воспитателей, учителей начальных классов / Н.И. </w:t>
            </w:r>
            <w:proofErr w:type="spellStart"/>
            <w:r w:rsidRPr="00102F65">
              <w:rPr>
                <w:rFonts w:ascii="Times New Roman" w:eastAsia="Times New Roman" w:hAnsi="Times New Roman" w:cs="Times New Roman"/>
                <w:color w:val="000000" w:themeColor="text1"/>
                <w:sz w:val="24"/>
                <w:szCs w:val="24"/>
              </w:rPr>
              <w:t>Клочанов</w:t>
            </w:r>
            <w:proofErr w:type="spellEnd"/>
            <w:r w:rsidRPr="00102F65">
              <w:rPr>
                <w:rFonts w:ascii="Times New Roman" w:eastAsia="Times New Roman" w:hAnsi="Times New Roman" w:cs="Times New Roman"/>
                <w:color w:val="000000" w:themeColor="text1"/>
                <w:sz w:val="24"/>
                <w:szCs w:val="24"/>
              </w:rPr>
              <w:t>. – М., 2004.</w:t>
            </w:r>
          </w:p>
          <w:p w:rsidR="00102F65" w:rsidRPr="00102F65" w:rsidRDefault="00102F65" w:rsidP="00102F65">
            <w:pPr>
              <w:numPr>
                <w:ilvl w:val="0"/>
                <w:numId w:val="26"/>
              </w:numPr>
              <w:tabs>
                <w:tab w:val="clear" w:pos="360"/>
                <w:tab w:val="num" w:pos="0"/>
              </w:tabs>
              <w:jc w:val="both"/>
              <w:rPr>
                <w:rFonts w:ascii="Times New Roman" w:eastAsia="Times New Roman" w:hAnsi="Times New Roman" w:cs="Times New Roman"/>
                <w:color w:val="000000" w:themeColor="text1"/>
                <w:sz w:val="24"/>
                <w:szCs w:val="24"/>
              </w:rPr>
            </w:pPr>
            <w:proofErr w:type="spellStart"/>
            <w:r w:rsidRPr="00102F65">
              <w:rPr>
                <w:rFonts w:ascii="Times New Roman" w:eastAsia="Times New Roman" w:hAnsi="Times New Roman" w:cs="Times New Roman"/>
                <w:color w:val="000000" w:themeColor="text1"/>
                <w:sz w:val="24"/>
                <w:szCs w:val="24"/>
              </w:rPr>
              <w:t>Куперман</w:t>
            </w:r>
            <w:proofErr w:type="spellEnd"/>
            <w:r w:rsidRPr="00102F65">
              <w:rPr>
                <w:rFonts w:ascii="Times New Roman" w:eastAsia="Times New Roman" w:hAnsi="Times New Roman" w:cs="Times New Roman"/>
                <w:color w:val="000000" w:themeColor="text1"/>
                <w:sz w:val="24"/>
                <w:szCs w:val="24"/>
              </w:rPr>
              <w:t xml:space="preserve"> А.И. Безопасность дорожного движения / </w:t>
            </w:r>
            <w:r w:rsidRPr="00102F65">
              <w:rPr>
                <w:rFonts w:ascii="Times New Roman" w:eastAsia="Times New Roman" w:hAnsi="Times New Roman" w:cs="Times New Roman"/>
                <w:color w:val="000000" w:themeColor="text1"/>
                <w:sz w:val="24"/>
                <w:szCs w:val="24"/>
              </w:rPr>
              <w:lastRenderedPageBreak/>
              <w:t xml:space="preserve">А.И. </w:t>
            </w:r>
            <w:proofErr w:type="spellStart"/>
            <w:r w:rsidRPr="00102F65">
              <w:rPr>
                <w:rFonts w:ascii="Times New Roman" w:eastAsia="Times New Roman" w:hAnsi="Times New Roman" w:cs="Times New Roman"/>
                <w:color w:val="000000" w:themeColor="text1"/>
                <w:sz w:val="24"/>
                <w:szCs w:val="24"/>
              </w:rPr>
              <w:t>Куперман</w:t>
            </w:r>
            <w:proofErr w:type="spellEnd"/>
            <w:r w:rsidRPr="00102F65">
              <w:rPr>
                <w:rFonts w:ascii="Times New Roman" w:eastAsia="Times New Roman" w:hAnsi="Times New Roman" w:cs="Times New Roman"/>
                <w:color w:val="000000" w:themeColor="text1"/>
                <w:sz w:val="24"/>
                <w:szCs w:val="24"/>
              </w:rPr>
              <w:t>, Ю.В. Миронов. – М., 2007.</w:t>
            </w:r>
          </w:p>
          <w:p w:rsidR="00102F65" w:rsidRPr="00102F65" w:rsidRDefault="00102F65" w:rsidP="00102F65">
            <w:pPr>
              <w:numPr>
                <w:ilvl w:val="0"/>
                <w:numId w:val="26"/>
              </w:numPr>
              <w:tabs>
                <w:tab w:val="clear" w:pos="360"/>
                <w:tab w:val="num" w:pos="0"/>
              </w:tabs>
              <w:jc w:val="both"/>
              <w:rPr>
                <w:rFonts w:ascii="Times New Roman" w:eastAsia="Times New Roman" w:hAnsi="Times New Roman" w:cs="Times New Roman"/>
                <w:color w:val="000000" w:themeColor="text1"/>
                <w:sz w:val="24"/>
                <w:szCs w:val="24"/>
              </w:rPr>
            </w:pPr>
            <w:r w:rsidRPr="00102F65">
              <w:rPr>
                <w:rFonts w:ascii="Times New Roman" w:eastAsia="Times New Roman" w:hAnsi="Times New Roman" w:cs="Times New Roman"/>
                <w:color w:val="000000" w:themeColor="text1"/>
                <w:sz w:val="24"/>
                <w:szCs w:val="24"/>
              </w:rPr>
              <w:t>Психология обеспечения безопасности дорожного движения. – М., 2008.</w:t>
            </w:r>
          </w:p>
          <w:p w:rsidR="00102F65" w:rsidRPr="00102F65" w:rsidRDefault="00102F65" w:rsidP="00102F65">
            <w:pPr>
              <w:numPr>
                <w:ilvl w:val="0"/>
                <w:numId w:val="26"/>
              </w:numPr>
              <w:tabs>
                <w:tab w:val="clear" w:pos="360"/>
                <w:tab w:val="num" w:pos="0"/>
              </w:tabs>
              <w:jc w:val="both"/>
              <w:rPr>
                <w:rFonts w:ascii="Times New Roman" w:eastAsia="Times New Roman" w:hAnsi="Times New Roman" w:cs="Times New Roman"/>
                <w:color w:val="000000" w:themeColor="text1"/>
                <w:sz w:val="24"/>
                <w:szCs w:val="24"/>
              </w:rPr>
            </w:pPr>
            <w:r w:rsidRPr="00102F65">
              <w:rPr>
                <w:rFonts w:ascii="Times New Roman" w:eastAsia="Times New Roman" w:hAnsi="Times New Roman" w:cs="Times New Roman"/>
                <w:color w:val="000000" w:themeColor="text1"/>
                <w:sz w:val="24"/>
                <w:szCs w:val="24"/>
              </w:rPr>
              <w:t>Энциклопедия безопасности. – М.,2002.</w:t>
            </w:r>
          </w:p>
        </w:tc>
      </w:tr>
      <w:tr w:rsidR="00102F65" w:rsidRPr="00875FB9" w:rsidTr="00102F65">
        <w:tc>
          <w:tcPr>
            <w:tcW w:w="873" w:type="dxa"/>
          </w:tcPr>
          <w:p w:rsidR="00102F65" w:rsidRPr="00875FB9" w:rsidRDefault="007A278E"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w:t>
            </w:r>
          </w:p>
        </w:tc>
        <w:tc>
          <w:tcPr>
            <w:tcW w:w="2978" w:type="dxa"/>
          </w:tcPr>
          <w:p w:rsidR="00102F65" w:rsidRPr="00875FB9" w:rsidRDefault="00102F65" w:rsidP="008C179F">
            <w:pPr>
              <w:spacing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w:t>
            </w:r>
            <w:proofErr w:type="spellStart"/>
            <w:r w:rsidR="008C179F">
              <w:rPr>
                <w:rFonts w:ascii="Times New Roman" w:eastAsia="Times New Roman" w:hAnsi="Times New Roman" w:cs="Times New Roman"/>
                <w:sz w:val="28"/>
                <w:szCs w:val="28"/>
              </w:rPr>
              <w:t>Киноуроки</w:t>
            </w:r>
            <w:proofErr w:type="spellEnd"/>
            <w:r w:rsidRPr="00875FB9">
              <w:rPr>
                <w:rFonts w:ascii="Times New Roman" w:eastAsia="Times New Roman" w:hAnsi="Times New Roman" w:cs="Times New Roman"/>
                <w:sz w:val="28"/>
                <w:szCs w:val="28"/>
              </w:rPr>
              <w:t>»</w:t>
            </w:r>
          </w:p>
        </w:tc>
        <w:tc>
          <w:tcPr>
            <w:tcW w:w="6038" w:type="dxa"/>
          </w:tcPr>
          <w:p w:rsidR="008C179F" w:rsidRPr="008C179F" w:rsidRDefault="008C179F" w:rsidP="008C179F">
            <w:pPr>
              <w:shd w:val="clear" w:color="auto" w:fill="FFFFFF"/>
              <w:rPr>
                <w:rFonts w:ascii="Times New Roman" w:eastAsia="Times New Roman" w:hAnsi="Times New Roman" w:cs="Times New Roman"/>
                <w:color w:val="000000"/>
                <w:sz w:val="24"/>
                <w:szCs w:val="28"/>
              </w:rPr>
            </w:pPr>
            <w:r w:rsidRPr="008C179F">
              <w:rPr>
                <w:rFonts w:ascii="Times New Roman" w:eastAsia="Times New Roman" w:hAnsi="Times New Roman" w:cs="Times New Roman"/>
                <w:color w:val="000000"/>
                <w:sz w:val="24"/>
                <w:szCs w:val="28"/>
              </w:rPr>
              <w:t>1.Бондаренко Е. А. Диалог с экраном. – М. Аргус, 1995.</w:t>
            </w:r>
          </w:p>
          <w:p w:rsidR="008C179F" w:rsidRPr="008C179F" w:rsidRDefault="008C179F" w:rsidP="008C179F">
            <w:pPr>
              <w:shd w:val="clear" w:color="auto" w:fill="FFFFFF"/>
              <w:rPr>
                <w:rFonts w:ascii="Times New Roman" w:eastAsia="Times New Roman" w:hAnsi="Times New Roman" w:cs="Times New Roman"/>
                <w:color w:val="000000"/>
                <w:sz w:val="24"/>
                <w:szCs w:val="28"/>
              </w:rPr>
            </w:pPr>
            <w:r w:rsidRPr="008C179F">
              <w:rPr>
                <w:rFonts w:ascii="Times New Roman" w:eastAsia="Times New Roman" w:hAnsi="Times New Roman" w:cs="Times New Roman"/>
                <w:color w:val="000000"/>
                <w:sz w:val="24"/>
                <w:szCs w:val="28"/>
              </w:rPr>
              <w:t xml:space="preserve">2.Бондаренко Е. А. </w:t>
            </w:r>
            <w:proofErr w:type="spellStart"/>
            <w:r w:rsidRPr="008C179F">
              <w:rPr>
                <w:rFonts w:ascii="Times New Roman" w:eastAsia="Times New Roman" w:hAnsi="Times New Roman" w:cs="Times New Roman"/>
                <w:color w:val="000000"/>
                <w:sz w:val="24"/>
                <w:szCs w:val="28"/>
              </w:rPr>
              <w:t>Киноуроки</w:t>
            </w:r>
            <w:proofErr w:type="spellEnd"/>
            <w:r w:rsidRPr="008C179F">
              <w:rPr>
                <w:rFonts w:ascii="Times New Roman" w:eastAsia="Times New Roman" w:hAnsi="Times New Roman" w:cs="Times New Roman"/>
                <w:color w:val="000000"/>
                <w:sz w:val="24"/>
                <w:szCs w:val="28"/>
              </w:rPr>
              <w:t xml:space="preserve"> в современной школе: роль, значение, перспективы: методическое пособие / Е. А. Бондаренко, Е. В. Дубровская. – М., 2018.</w:t>
            </w:r>
          </w:p>
          <w:p w:rsidR="008C179F" w:rsidRPr="008C179F" w:rsidRDefault="008C179F" w:rsidP="008C179F">
            <w:pPr>
              <w:shd w:val="clear" w:color="auto" w:fill="FFFFFF"/>
              <w:rPr>
                <w:rFonts w:ascii="Times New Roman" w:eastAsia="Times New Roman" w:hAnsi="Times New Roman" w:cs="Times New Roman"/>
                <w:color w:val="000000"/>
                <w:sz w:val="24"/>
                <w:szCs w:val="28"/>
              </w:rPr>
            </w:pPr>
            <w:r w:rsidRPr="008C179F">
              <w:rPr>
                <w:rFonts w:ascii="Times New Roman" w:eastAsia="Times New Roman" w:hAnsi="Times New Roman" w:cs="Times New Roman"/>
                <w:color w:val="000000"/>
                <w:sz w:val="24"/>
                <w:szCs w:val="28"/>
              </w:rPr>
              <w:t>3.Дубровская Е. В. Маленькие истории с большим смыслом: дидактическое пособие. – СПб, 2020.</w:t>
            </w:r>
          </w:p>
          <w:p w:rsidR="008C179F" w:rsidRPr="008C179F" w:rsidRDefault="008C179F" w:rsidP="008C179F">
            <w:pPr>
              <w:shd w:val="clear" w:color="auto" w:fill="FFFFFF"/>
              <w:rPr>
                <w:rFonts w:ascii="Times New Roman" w:eastAsia="Times New Roman" w:hAnsi="Times New Roman" w:cs="Times New Roman"/>
                <w:color w:val="000000"/>
                <w:sz w:val="24"/>
                <w:szCs w:val="28"/>
              </w:rPr>
            </w:pPr>
            <w:r w:rsidRPr="008C179F">
              <w:rPr>
                <w:rFonts w:ascii="Times New Roman" w:eastAsia="Times New Roman" w:hAnsi="Times New Roman" w:cs="Times New Roman"/>
                <w:color w:val="000000"/>
                <w:sz w:val="24"/>
                <w:szCs w:val="28"/>
              </w:rPr>
              <w:t xml:space="preserve">4.Поличко Г. А. Экспериментальная программа школьного факультатива "Литература и кино": для 8-10 классов средней общеобразовательной школы. – М.: Мин. </w:t>
            </w:r>
            <w:proofErr w:type="spellStart"/>
            <w:r w:rsidRPr="008C179F">
              <w:rPr>
                <w:rFonts w:ascii="Times New Roman" w:eastAsia="Times New Roman" w:hAnsi="Times New Roman" w:cs="Times New Roman"/>
                <w:color w:val="000000"/>
                <w:sz w:val="24"/>
                <w:szCs w:val="28"/>
              </w:rPr>
              <w:t>просв</w:t>
            </w:r>
            <w:proofErr w:type="spellEnd"/>
            <w:r w:rsidRPr="008C179F">
              <w:rPr>
                <w:rFonts w:ascii="Times New Roman" w:eastAsia="Times New Roman" w:hAnsi="Times New Roman" w:cs="Times New Roman"/>
                <w:color w:val="000000"/>
                <w:sz w:val="24"/>
                <w:szCs w:val="28"/>
              </w:rPr>
              <w:t>. СССР, 1978.</w:t>
            </w:r>
          </w:p>
          <w:p w:rsidR="00102F65" w:rsidRPr="007A278E" w:rsidRDefault="008C179F" w:rsidP="008C179F">
            <w:pPr>
              <w:numPr>
                <w:ilvl w:val="0"/>
                <w:numId w:val="31"/>
              </w:numPr>
              <w:ind w:left="0"/>
              <w:rPr>
                <w:rFonts w:ascii="Times New Roman" w:eastAsia="Times New Roman" w:hAnsi="Times New Roman" w:cs="Times New Roman"/>
                <w:sz w:val="24"/>
                <w:szCs w:val="24"/>
              </w:rPr>
            </w:pPr>
            <w:r w:rsidRPr="008C179F">
              <w:rPr>
                <w:rFonts w:ascii="Times New Roman" w:eastAsia="Times New Roman" w:hAnsi="Times New Roman" w:cs="Times New Roman"/>
                <w:color w:val="000000"/>
                <w:sz w:val="24"/>
                <w:szCs w:val="28"/>
              </w:rPr>
              <w:t xml:space="preserve">5. Социальные практики: опыт работы с </w:t>
            </w:r>
            <w:proofErr w:type="spellStart"/>
            <w:r w:rsidRPr="008C179F">
              <w:rPr>
                <w:rFonts w:ascii="Times New Roman" w:eastAsia="Times New Roman" w:hAnsi="Times New Roman" w:cs="Times New Roman"/>
                <w:color w:val="000000"/>
                <w:sz w:val="24"/>
                <w:szCs w:val="28"/>
              </w:rPr>
              <w:t>киноуроками</w:t>
            </w:r>
            <w:proofErr w:type="spellEnd"/>
            <w:r w:rsidRPr="008C179F">
              <w:rPr>
                <w:rFonts w:ascii="Times New Roman" w:eastAsia="Times New Roman" w:hAnsi="Times New Roman" w:cs="Times New Roman"/>
                <w:color w:val="000000"/>
                <w:sz w:val="24"/>
                <w:szCs w:val="28"/>
              </w:rPr>
              <w:t xml:space="preserve">: Методическое пособие / В. А. Меркулов, Н. М. Родионова, О. А. Орехова, Е. Н. </w:t>
            </w:r>
            <w:proofErr w:type="spellStart"/>
            <w:r w:rsidRPr="008C179F">
              <w:rPr>
                <w:rFonts w:ascii="Times New Roman" w:eastAsia="Times New Roman" w:hAnsi="Times New Roman" w:cs="Times New Roman"/>
                <w:color w:val="000000"/>
                <w:sz w:val="24"/>
                <w:szCs w:val="28"/>
              </w:rPr>
              <w:t>Шавринова</w:t>
            </w:r>
            <w:proofErr w:type="spellEnd"/>
            <w:r w:rsidRPr="008C179F">
              <w:rPr>
                <w:rFonts w:ascii="Times New Roman" w:eastAsia="Times New Roman" w:hAnsi="Times New Roman" w:cs="Times New Roman"/>
                <w:color w:val="000000"/>
                <w:sz w:val="24"/>
                <w:szCs w:val="28"/>
              </w:rPr>
              <w:t>. – СПб. 2020</w:t>
            </w:r>
          </w:p>
        </w:tc>
      </w:tr>
      <w:tr w:rsidR="00102F65" w:rsidRPr="00875FB9" w:rsidTr="00102F65">
        <w:tc>
          <w:tcPr>
            <w:tcW w:w="873" w:type="dxa"/>
          </w:tcPr>
          <w:p w:rsidR="00102F65" w:rsidRPr="00875FB9" w:rsidRDefault="007A278E"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2978" w:type="dxa"/>
          </w:tcPr>
          <w:p w:rsidR="00102F65" w:rsidRPr="00875FB9" w:rsidRDefault="00102F65" w:rsidP="00633126">
            <w:pPr>
              <w:spacing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«Бокс»</w:t>
            </w:r>
          </w:p>
        </w:tc>
        <w:tc>
          <w:tcPr>
            <w:tcW w:w="6038" w:type="dxa"/>
          </w:tcPr>
          <w:p w:rsidR="00102F65" w:rsidRPr="00102F65" w:rsidRDefault="00102F65" w:rsidP="00102F65">
            <w:pPr>
              <w:tabs>
                <w:tab w:val="num" w:pos="0"/>
              </w:tabs>
              <w:jc w:val="both"/>
              <w:rPr>
                <w:rFonts w:ascii="Times New Roman" w:eastAsia="Times New Roman" w:hAnsi="Times New Roman" w:cs="Times New Roman"/>
                <w:sz w:val="24"/>
                <w:szCs w:val="24"/>
              </w:rPr>
            </w:pPr>
            <w:r w:rsidRPr="00102F65">
              <w:rPr>
                <w:rFonts w:ascii="Times New Roman" w:eastAsia="Times New Roman" w:hAnsi="Times New Roman" w:cs="Times New Roman"/>
                <w:sz w:val="24"/>
                <w:szCs w:val="24"/>
              </w:rPr>
              <w:t xml:space="preserve">1. Бокс: Примерная программа спортивной подготовки для </w:t>
            </w:r>
            <w:proofErr w:type="spellStart"/>
            <w:r w:rsidRPr="00102F65">
              <w:rPr>
                <w:rFonts w:ascii="Times New Roman" w:eastAsia="Times New Roman" w:hAnsi="Times New Roman" w:cs="Times New Roman"/>
                <w:sz w:val="24"/>
                <w:szCs w:val="24"/>
              </w:rPr>
              <w:t>детско</w:t>
            </w:r>
            <w:proofErr w:type="spellEnd"/>
            <w:r w:rsidRPr="00102F65">
              <w:rPr>
                <w:rFonts w:ascii="Times New Roman" w:eastAsia="Times New Roman" w:hAnsi="Times New Roman" w:cs="Times New Roman"/>
                <w:sz w:val="24"/>
                <w:szCs w:val="24"/>
              </w:rPr>
              <w:t xml:space="preserve">- юношеских спортивных школ, специализированных </w:t>
            </w:r>
            <w:proofErr w:type="spellStart"/>
            <w:r w:rsidRPr="00102F65">
              <w:rPr>
                <w:rFonts w:ascii="Times New Roman" w:eastAsia="Times New Roman" w:hAnsi="Times New Roman" w:cs="Times New Roman"/>
                <w:sz w:val="24"/>
                <w:szCs w:val="24"/>
              </w:rPr>
              <w:t>детско</w:t>
            </w:r>
            <w:proofErr w:type="spellEnd"/>
            <w:r w:rsidRPr="00102F65">
              <w:rPr>
                <w:rFonts w:ascii="Times New Roman" w:eastAsia="Times New Roman" w:hAnsi="Times New Roman" w:cs="Times New Roman"/>
                <w:sz w:val="24"/>
                <w:szCs w:val="24"/>
              </w:rPr>
              <w:t>- юношеских школ олимпийского резерва/ А.О. Акопян и др. - М.: Советский спорт, 2005.-71с.</w:t>
            </w:r>
          </w:p>
          <w:p w:rsidR="00102F65" w:rsidRPr="00102F65" w:rsidRDefault="00102F65" w:rsidP="00102F65">
            <w:pPr>
              <w:tabs>
                <w:tab w:val="num" w:pos="0"/>
              </w:tabs>
              <w:jc w:val="both"/>
              <w:rPr>
                <w:rFonts w:ascii="Times New Roman" w:eastAsia="Times New Roman" w:hAnsi="Times New Roman" w:cs="Times New Roman"/>
                <w:sz w:val="24"/>
                <w:szCs w:val="24"/>
              </w:rPr>
            </w:pPr>
            <w:r w:rsidRPr="00102F65">
              <w:rPr>
                <w:rFonts w:ascii="Times New Roman" w:eastAsia="Times New Roman" w:hAnsi="Times New Roman" w:cs="Times New Roman"/>
                <w:sz w:val="24"/>
                <w:szCs w:val="24"/>
              </w:rPr>
              <w:t>2. Филимонов В.И. Бокс. Педагогические основы обучения и совершенствования. - М.: ИНСАН, 2001.-400с.</w:t>
            </w:r>
          </w:p>
        </w:tc>
      </w:tr>
      <w:tr w:rsidR="00102F65" w:rsidRPr="00875FB9" w:rsidTr="00102F65">
        <w:tc>
          <w:tcPr>
            <w:tcW w:w="873" w:type="dxa"/>
          </w:tcPr>
          <w:p w:rsidR="00102F65" w:rsidRPr="00875FB9" w:rsidRDefault="007A278E"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2978" w:type="dxa"/>
          </w:tcPr>
          <w:p w:rsidR="00102F65" w:rsidRPr="00875FB9" w:rsidRDefault="00102F65" w:rsidP="00633126">
            <w:pPr>
              <w:spacing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«Меткий стрелок»</w:t>
            </w:r>
          </w:p>
        </w:tc>
        <w:tc>
          <w:tcPr>
            <w:tcW w:w="6038" w:type="dxa"/>
          </w:tcPr>
          <w:p w:rsidR="00102F65" w:rsidRPr="00102F65" w:rsidRDefault="00102F65" w:rsidP="00102F65">
            <w:pPr>
              <w:pStyle w:val="a7"/>
              <w:numPr>
                <w:ilvl w:val="0"/>
                <w:numId w:val="23"/>
              </w:numPr>
              <w:tabs>
                <w:tab w:val="num" w:pos="0"/>
              </w:tabs>
              <w:spacing w:before="20" w:after="20"/>
              <w:ind w:left="118" w:firstLine="0"/>
              <w:contextualSpacing w:val="0"/>
              <w:jc w:val="both"/>
              <w:rPr>
                <w:rFonts w:ascii="Times New Roman" w:hAnsi="Times New Roman" w:cs="Times New Roman"/>
                <w:color w:val="000000"/>
                <w:sz w:val="24"/>
                <w:szCs w:val="24"/>
              </w:rPr>
            </w:pPr>
            <w:r w:rsidRPr="00102F65">
              <w:rPr>
                <w:rFonts w:ascii="Times New Roman" w:hAnsi="Times New Roman" w:cs="Times New Roman"/>
                <w:color w:val="000000"/>
                <w:sz w:val="24"/>
                <w:szCs w:val="24"/>
              </w:rPr>
              <w:t>«Справочник по стрелковому оружию». В.Б.Жук. -  М., 2001 г.</w:t>
            </w:r>
            <w:r w:rsidRPr="00102F65">
              <w:rPr>
                <w:rFonts w:ascii="Times New Roman" w:hAnsi="Times New Roman" w:cs="Times New Roman"/>
                <w:color w:val="000000"/>
                <w:sz w:val="24"/>
                <w:szCs w:val="24"/>
              </w:rPr>
              <w:br/>
              <w:t>2. «Военный энциклопедический словарь» -  М. Воениздат, 1987 г.</w:t>
            </w:r>
            <w:r w:rsidRPr="00102F65">
              <w:rPr>
                <w:rFonts w:ascii="Times New Roman" w:hAnsi="Times New Roman" w:cs="Times New Roman"/>
                <w:color w:val="000000"/>
                <w:sz w:val="24"/>
                <w:szCs w:val="24"/>
              </w:rPr>
              <w:br/>
              <w:t xml:space="preserve">3. «Военно-исторический словарь». -  М., </w:t>
            </w:r>
            <w:smartTag w:uri="urn:schemas-microsoft-com:office:smarttags" w:element="metricconverter">
              <w:smartTagPr>
                <w:attr w:name="ProductID" w:val="2000 г"/>
              </w:smartTagPr>
              <w:r w:rsidRPr="00102F65">
                <w:rPr>
                  <w:rFonts w:ascii="Times New Roman" w:hAnsi="Times New Roman" w:cs="Times New Roman"/>
                  <w:color w:val="000000"/>
                  <w:sz w:val="24"/>
                  <w:szCs w:val="24"/>
                </w:rPr>
                <w:t>2000 г</w:t>
              </w:r>
            </w:smartTag>
            <w:r w:rsidRPr="00102F65">
              <w:rPr>
                <w:rFonts w:ascii="Times New Roman" w:hAnsi="Times New Roman" w:cs="Times New Roman"/>
                <w:color w:val="000000"/>
                <w:sz w:val="24"/>
                <w:szCs w:val="24"/>
              </w:rPr>
              <w:t>.</w:t>
            </w:r>
          </w:p>
        </w:tc>
      </w:tr>
      <w:tr w:rsidR="00102F65" w:rsidRPr="00875FB9" w:rsidTr="00102F65">
        <w:tc>
          <w:tcPr>
            <w:tcW w:w="873" w:type="dxa"/>
          </w:tcPr>
          <w:p w:rsidR="00102F65" w:rsidRPr="00875FB9" w:rsidRDefault="007A278E"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2978" w:type="dxa"/>
          </w:tcPr>
          <w:p w:rsidR="00102F65" w:rsidRPr="00875FB9" w:rsidRDefault="00102F65" w:rsidP="00633126">
            <w:pPr>
              <w:spacing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«ВПК «</w:t>
            </w:r>
            <w:proofErr w:type="spellStart"/>
            <w:r w:rsidRPr="00875FB9">
              <w:rPr>
                <w:rFonts w:ascii="Times New Roman" w:eastAsia="Times New Roman" w:hAnsi="Times New Roman" w:cs="Times New Roman"/>
                <w:sz w:val="28"/>
                <w:szCs w:val="28"/>
              </w:rPr>
              <w:t>Росич</w:t>
            </w:r>
            <w:proofErr w:type="spellEnd"/>
            <w:r w:rsidRPr="00875FB9">
              <w:rPr>
                <w:rFonts w:ascii="Times New Roman" w:eastAsia="Times New Roman" w:hAnsi="Times New Roman" w:cs="Times New Roman"/>
                <w:sz w:val="28"/>
                <w:szCs w:val="28"/>
              </w:rPr>
              <w:t>»»</w:t>
            </w:r>
          </w:p>
        </w:tc>
        <w:tc>
          <w:tcPr>
            <w:tcW w:w="6038" w:type="dxa"/>
          </w:tcPr>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1. Общевоинские уставы Вооруженных Сил Российской Федерации, М.; Воениздат, 1994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2. Бурцев Г.А. Основы рукопашного </w:t>
            </w:r>
            <w:proofErr w:type="spellStart"/>
            <w:r w:rsidRPr="00102F65">
              <w:rPr>
                <w:color w:val="000000"/>
              </w:rPr>
              <w:t>боя.-М</w:t>
            </w:r>
            <w:proofErr w:type="spellEnd"/>
            <w:r w:rsidRPr="00102F65">
              <w:rPr>
                <w:color w:val="000000"/>
              </w:rPr>
              <w:t xml:space="preserve">.; 1992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3. </w:t>
            </w:r>
            <w:proofErr w:type="spellStart"/>
            <w:r w:rsidRPr="00102F65">
              <w:rPr>
                <w:color w:val="000000"/>
              </w:rPr>
              <w:t>Гостюшин</w:t>
            </w:r>
            <w:proofErr w:type="spellEnd"/>
            <w:r w:rsidRPr="00102F65">
              <w:rPr>
                <w:color w:val="000000"/>
              </w:rPr>
              <w:t xml:space="preserve"> А. Энциклопедия экстремальных ситуаций. М.; Зеркало, </w:t>
            </w:r>
            <w:smartTag w:uri="urn:schemas-microsoft-com:office:smarttags" w:element="metricconverter">
              <w:smartTagPr>
                <w:attr w:name="ProductID" w:val="1990 г"/>
              </w:smartTagPr>
              <w:r w:rsidRPr="00102F65">
                <w:rPr>
                  <w:color w:val="000000"/>
                </w:rPr>
                <w:t>1990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4. Гусейнов А.А. Этика, М.; </w:t>
            </w:r>
            <w:smartTag w:uri="urn:schemas-microsoft-com:office:smarttags" w:element="metricconverter">
              <w:smartTagPr>
                <w:attr w:name="ProductID" w:val="2001 г"/>
              </w:smartTagPr>
              <w:r w:rsidRPr="00102F65">
                <w:rPr>
                  <w:color w:val="000000"/>
                </w:rPr>
                <w:t>2001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5. Дворкин А.Д. Стрельба из пневматических винтовок. М.; </w:t>
            </w:r>
            <w:smartTag w:uri="urn:schemas-microsoft-com:office:smarttags" w:element="metricconverter">
              <w:smartTagPr>
                <w:attr w:name="ProductID" w:val="1086 г"/>
              </w:smartTagPr>
              <w:r w:rsidRPr="00102F65">
                <w:rPr>
                  <w:color w:val="000000"/>
                </w:rPr>
                <w:t>1086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6. Зайцев А.П. Искусство выживания. М.; </w:t>
            </w:r>
            <w:smartTag w:uri="urn:schemas-microsoft-com:office:smarttags" w:element="metricconverter">
              <w:smartTagPr>
                <w:attr w:name="ProductID" w:val="1995 г"/>
              </w:smartTagPr>
              <w:r w:rsidRPr="00102F65">
                <w:rPr>
                  <w:color w:val="000000"/>
                </w:rPr>
                <w:t>1995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7. Костров А.М. Гражданская оборона. М.; </w:t>
            </w:r>
            <w:smartTag w:uri="urn:schemas-microsoft-com:office:smarttags" w:element="metricconverter">
              <w:smartTagPr>
                <w:attr w:name="ProductID" w:val="1991 г"/>
              </w:smartTagPr>
              <w:r w:rsidRPr="00102F65">
                <w:rPr>
                  <w:color w:val="000000"/>
                </w:rPr>
                <w:t>1991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8. </w:t>
            </w:r>
            <w:proofErr w:type="spellStart"/>
            <w:r w:rsidRPr="00102F65">
              <w:rPr>
                <w:color w:val="000000"/>
              </w:rPr>
              <w:t>Кулькова</w:t>
            </w:r>
            <w:proofErr w:type="spellEnd"/>
            <w:r w:rsidRPr="00102F65">
              <w:rPr>
                <w:color w:val="000000"/>
              </w:rPr>
              <w:t xml:space="preserve"> В.Ф. Военная психология и педагогика М.; Совершенство, 1998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9. Михайлов А.А., </w:t>
            </w:r>
            <w:proofErr w:type="spellStart"/>
            <w:r w:rsidRPr="00102F65">
              <w:rPr>
                <w:color w:val="000000"/>
              </w:rPr>
              <w:t>Турьянов</w:t>
            </w:r>
            <w:proofErr w:type="spellEnd"/>
            <w:r w:rsidRPr="00102F65">
              <w:rPr>
                <w:color w:val="000000"/>
              </w:rPr>
              <w:t xml:space="preserve"> М.Х., Исаева Л.А. Справочник фельдшера в 2 книгах, изд. "Новая волна", М.; </w:t>
            </w:r>
            <w:smartTag w:uri="urn:schemas-microsoft-com:office:smarttags" w:element="metricconverter">
              <w:smartTagPr>
                <w:attr w:name="ProductID" w:val="1997 г"/>
              </w:smartTagPr>
              <w:r w:rsidRPr="00102F65">
                <w:rPr>
                  <w:color w:val="000000"/>
                </w:rPr>
                <w:t>1997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10. Настольная книга учителя Основ безопасности жизнедеятельности, М.; </w:t>
            </w:r>
            <w:smartTag w:uri="urn:schemas-microsoft-com:office:smarttags" w:element="metricconverter">
              <w:smartTagPr>
                <w:attr w:name="ProductID" w:val="2002 г"/>
              </w:smartTagPr>
              <w:r w:rsidRPr="00102F65">
                <w:rPr>
                  <w:color w:val="000000"/>
                </w:rPr>
                <w:t>2002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11. </w:t>
            </w:r>
            <w:proofErr w:type="spellStart"/>
            <w:r w:rsidRPr="00102F65">
              <w:rPr>
                <w:color w:val="000000"/>
              </w:rPr>
              <w:t>Немов</w:t>
            </w:r>
            <w:proofErr w:type="spellEnd"/>
            <w:r w:rsidRPr="00102F65">
              <w:rPr>
                <w:color w:val="000000"/>
              </w:rPr>
              <w:t xml:space="preserve"> Р.С. Психология, М.; </w:t>
            </w:r>
            <w:smartTag w:uri="urn:schemas-microsoft-com:office:smarttags" w:element="metricconverter">
              <w:smartTagPr>
                <w:attr w:name="ProductID" w:val="1996 г"/>
              </w:smartTagPr>
              <w:r w:rsidRPr="00102F65">
                <w:rPr>
                  <w:color w:val="000000"/>
                </w:rPr>
                <w:t>1996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12. Смирнов А.Г., Мишин Б.Н., Васнев В.А. "Основы военной подготовки", М.; </w:t>
            </w:r>
            <w:smartTag w:uri="urn:schemas-microsoft-com:office:smarttags" w:element="metricconverter">
              <w:smartTagPr>
                <w:attr w:name="ProductID" w:val="2000 г"/>
              </w:smartTagPr>
              <w:r w:rsidRPr="00102F65">
                <w:rPr>
                  <w:color w:val="000000"/>
                </w:rPr>
                <w:t>2000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 xml:space="preserve">13. </w:t>
            </w:r>
            <w:proofErr w:type="spellStart"/>
            <w:r w:rsidRPr="00102F65">
              <w:rPr>
                <w:color w:val="000000"/>
              </w:rPr>
              <w:t>Тыкул</w:t>
            </w:r>
            <w:proofErr w:type="spellEnd"/>
            <w:r w:rsidRPr="00102F65">
              <w:rPr>
                <w:color w:val="000000"/>
              </w:rPr>
              <w:t xml:space="preserve"> В.И. Спортивное </w:t>
            </w:r>
            <w:proofErr w:type="spellStart"/>
            <w:r w:rsidRPr="00102F65">
              <w:rPr>
                <w:color w:val="000000"/>
              </w:rPr>
              <w:t>ориентирование.-М</w:t>
            </w:r>
            <w:proofErr w:type="spellEnd"/>
            <w:r w:rsidRPr="00102F65">
              <w:rPr>
                <w:color w:val="000000"/>
              </w:rPr>
              <w:t xml:space="preserve">.; </w:t>
            </w:r>
            <w:smartTag w:uri="urn:schemas-microsoft-com:office:smarttags" w:element="metricconverter">
              <w:smartTagPr>
                <w:attr w:name="ProductID" w:val="1990 г"/>
              </w:smartTagPr>
              <w:r w:rsidRPr="00102F65">
                <w:rPr>
                  <w:color w:val="000000"/>
                </w:rPr>
                <w:t>1990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lastRenderedPageBreak/>
              <w:t xml:space="preserve">14. Формозов А.Н. Спутник </w:t>
            </w:r>
            <w:proofErr w:type="spellStart"/>
            <w:r w:rsidRPr="00102F65">
              <w:rPr>
                <w:color w:val="000000"/>
              </w:rPr>
              <w:t>следопыта-М</w:t>
            </w:r>
            <w:proofErr w:type="spellEnd"/>
            <w:r w:rsidRPr="00102F65">
              <w:rPr>
                <w:color w:val="000000"/>
              </w:rPr>
              <w:t xml:space="preserve">. МГУ, </w:t>
            </w:r>
            <w:smartTag w:uri="urn:schemas-microsoft-com:office:smarttags" w:element="metricconverter">
              <w:smartTagPr>
                <w:attr w:name="ProductID" w:val="1989 г"/>
              </w:smartTagPr>
              <w:r w:rsidRPr="00102F65">
                <w:rPr>
                  <w:color w:val="000000"/>
                </w:rPr>
                <w:t>1989 г</w:t>
              </w:r>
            </w:smartTag>
            <w:r w:rsidRPr="00102F65">
              <w:rPr>
                <w:color w:val="000000"/>
              </w:rPr>
              <w:t xml:space="preserve">. </w:t>
            </w:r>
          </w:p>
          <w:p w:rsidR="00102F65" w:rsidRPr="00102F65" w:rsidRDefault="00102F65" w:rsidP="00102F65">
            <w:pPr>
              <w:pStyle w:val="a3"/>
              <w:tabs>
                <w:tab w:val="num" w:pos="0"/>
              </w:tabs>
              <w:spacing w:before="0" w:beforeAutospacing="0" w:after="0" w:afterAutospacing="0"/>
              <w:jc w:val="both"/>
              <w:rPr>
                <w:color w:val="000000"/>
              </w:rPr>
            </w:pPr>
            <w:r w:rsidRPr="00102F65">
              <w:rPr>
                <w:color w:val="000000"/>
              </w:rPr>
              <w:t>15. Министерство Обороны РФ Командование ВДВ Учебник сержанта   Москва 2005 год</w:t>
            </w:r>
          </w:p>
        </w:tc>
      </w:tr>
      <w:tr w:rsidR="00102F65" w:rsidRPr="00875FB9" w:rsidTr="00102F65">
        <w:tc>
          <w:tcPr>
            <w:tcW w:w="873" w:type="dxa"/>
          </w:tcPr>
          <w:p w:rsidR="00102F65" w:rsidRPr="00875FB9" w:rsidRDefault="007A278E"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6</w:t>
            </w:r>
          </w:p>
        </w:tc>
        <w:tc>
          <w:tcPr>
            <w:tcW w:w="2978" w:type="dxa"/>
          </w:tcPr>
          <w:p w:rsidR="00102F65" w:rsidRPr="00875FB9" w:rsidRDefault="007A278E"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«Танцуйте с нами</w:t>
            </w:r>
            <w:r w:rsidR="00102F65" w:rsidRPr="00875FB9">
              <w:rPr>
                <w:rFonts w:ascii="Times New Roman" w:eastAsia="Times New Roman" w:hAnsi="Times New Roman" w:cs="Times New Roman"/>
                <w:sz w:val="28"/>
                <w:szCs w:val="28"/>
              </w:rPr>
              <w:t>»</w:t>
            </w:r>
          </w:p>
        </w:tc>
        <w:tc>
          <w:tcPr>
            <w:tcW w:w="6038" w:type="dxa"/>
          </w:tcPr>
          <w:p w:rsidR="00102F65" w:rsidRPr="00102F65" w:rsidRDefault="00102F65" w:rsidP="00102F65">
            <w:pPr>
              <w:numPr>
                <w:ilvl w:val="0"/>
                <w:numId w:val="25"/>
              </w:numPr>
              <w:tabs>
                <w:tab w:val="num" w:pos="0"/>
              </w:tabs>
              <w:ind w:left="0"/>
              <w:jc w:val="both"/>
              <w:rPr>
                <w:rFonts w:ascii="Times New Roman" w:hAnsi="Times New Roman" w:cs="Times New Roman"/>
                <w:bCs/>
                <w:sz w:val="24"/>
                <w:szCs w:val="24"/>
              </w:rPr>
            </w:pPr>
            <w:r w:rsidRPr="00102F65">
              <w:rPr>
                <w:rFonts w:ascii="Times New Roman" w:hAnsi="Times New Roman" w:cs="Times New Roman"/>
                <w:bCs/>
                <w:sz w:val="24"/>
                <w:szCs w:val="24"/>
              </w:rPr>
              <w:t xml:space="preserve">Винер И. А., </w:t>
            </w:r>
            <w:proofErr w:type="spellStart"/>
            <w:r w:rsidRPr="00102F65">
              <w:rPr>
                <w:rFonts w:ascii="Times New Roman" w:hAnsi="Times New Roman" w:cs="Times New Roman"/>
                <w:bCs/>
                <w:sz w:val="24"/>
                <w:szCs w:val="24"/>
              </w:rPr>
              <w:t>Горбулина</w:t>
            </w:r>
            <w:proofErr w:type="spellEnd"/>
            <w:r w:rsidRPr="00102F65">
              <w:rPr>
                <w:rFonts w:ascii="Times New Roman" w:hAnsi="Times New Roman" w:cs="Times New Roman"/>
                <w:bCs/>
                <w:sz w:val="24"/>
                <w:szCs w:val="24"/>
              </w:rPr>
              <w:t xml:space="preserve"> Н. М., Цыганкова О. Д. Физическая культура.               Гармоничное развитие детей средствами гимнастики. Пособие для учителей общеобразовательных учреждений.  – М.: Просвещение, 2011 г.</w:t>
            </w:r>
          </w:p>
          <w:p w:rsidR="00102F65" w:rsidRPr="00102F65" w:rsidRDefault="00102F65" w:rsidP="00102F65">
            <w:pPr>
              <w:numPr>
                <w:ilvl w:val="0"/>
                <w:numId w:val="25"/>
              </w:numPr>
              <w:tabs>
                <w:tab w:val="num" w:pos="0"/>
              </w:tabs>
              <w:ind w:left="0"/>
              <w:jc w:val="both"/>
              <w:rPr>
                <w:rFonts w:ascii="Times New Roman" w:hAnsi="Times New Roman" w:cs="Times New Roman"/>
                <w:sz w:val="24"/>
                <w:szCs w:val="24"/>
              </w:rPr>
            </w:pPr>
            <w:r w:rsidRPr="00102F65">
              <w:rPr>
                <w:rFonts w:ascii="Times New Roman" w:hAnsi="Times New Roman" w:cs="Times New Roman"/>
                <w:sz w:val="24"/>
                <w:szCs w:val="24"/>
              </w:rPr>
              <w:t xml:space="preserve">Горшкова Е.В. </w:t>
            </w:r>
            <w:proofErr w:type="spellStart"/>
            <w:r w:rsidRPr="00102F65">
              <w:rPr>
                <w:rFonts w:ascii="Times New Roman" w:hAnsi="Times New Roman" w:cs="Times New Roman"/>
                <w:sz w:val="24"/>
                <w:szCs w:val="24"/>
              </w:rPr>
              <w:t>Учебно</w:t>
            </w:r>
            <w:proofErr w:type="spellEnd"/>
            <w:r w:rsidRPr="00102F65">
              <w:rPr>
                <w:rFonts w:ascii="Times New Roman" w:hAnsi="Times New Roman" w:cs="Times New Roman"/>
                <w:sz w:val="24"/>
                <w:szCs w:val="24"/>
              </w:rPr>
              <w:t xml:space="preserve"> - методическое пособие «О «говорящих»   движениях и чудесных превращениях». – М.: Дрофа, 2007 г.</w:t>
            </w:r>
          </w:p>
          <w:p w:rsidR="00102F65" w:rsidRPr="00102F65" w:rsidRDefault="00046880" w:rsidP="00102F65">
            <w:pPr>
              <w:numPr>
                <w:ilvl w:val="0"/>
                <w:numId w:val="25"/>
              </w:numPr>
              <w:tabs>
                <w:tab w:val="num" w:pos="0"/>
              </w:tabs>
              <w:ind w:left="0"/>
              <w:jc w:val="both"/>
              <w:rPr>
                <w:rFonts w:ascii="Times New Roman" w:hAnsi="Times New Roman" w:cs="Times New Roman"/>
                <w:sz w:val="24"/>
                <w:szCs w:val="24"/>
              </w:rPr>
            </w:pPr>
            <w:hyperlink r:id="rId7" w:history="1">
              <w:r w:rsidR="00102F65" w:rsidRPr="00102F65">
                <w:rPr>
                  <w:rStyle w:val="a5"/>
                  <w:rFonts w:ascii="Times New Roman" w:hAnsi="Times New Roman" w:cs="Times New Roman"/>
                  <w:color w:val="auto"/>
                  <w:sz w:val="24"/>
                  <w:szCs w:val="24"/>
                  <w:u w:val="none"/>
                </w:rPr>
                <w:t xml:space="preserve">Гусев Г.П.: Методика преподавания народного танца. Танцевальные движения и комбинации на середине зала. - М.: </w:t>
              </w:r>
              <w:proofErr w:type="spellStart"/>
              <w:r w:rsidR="00102F65" w:rsidRPr="00102F65">
                <w:rPr>
                  <w:rStyle w:val="a5"/>
                  <w:rFonts w:ascii="Times New Roman" w:hAnsi="Times New Roman" w:cs="Times New Roman"/>
                  <w:color w:val="auto"/>
                  <w:sz w:val="24"/>
                  <w:szCs w:val="24"/>
                  <w:u w:val="none"/>
                </w:rPr>
                <w:t>Владос</w:t>
              </w:r>
              <w:proofErr w:type="spellEnd"/>
              <w:r w:rsidR="00102F65" w:rsidRPr="00102F65">
                <w:rPr>
                  <w:rStyle w:val="a5"/>
                  <w:rFonts w:ascii="Times New Roman" w:hAnsi="Times New Roman" w:cs="Times New Roman"/>
                  <w:color w:val="auto"/>
                  <w:sz w:val="24"/>
                  <w:szCs w:val="24"/>
                  <w:u w:val="none"/>
                </w:rPr>
                <w:t>, 2003</w:t>
              </w:r>
            </w:hyperlink>
            <w:r w:rsidR="00102F65" w:rsidRPr="00102F65">
              <w:rPr>
                <w:rFonts w:ascii="Times New Roman" w:hAnsi="Times New Roman" w:cs="Times New Roman"/>
                <w:sz w:val="24"/>
                <w:szCs w:val="24"/>
              </w:rPr>
              <w:t xml:space="preserve"> г.</w:t>
            </w:r>
          </w:p>
          <w:p w:rsidR="00102F65" w:rsidRPr="00102F65" w:rsidRDefault="00046880" w:rsidP="00102F65">
            <w:pPr>
              <w:numPr>
                <w:ilvl w:val="0"/>
                <w:numId w:val="25"/>
              </w:numPr>
              <w:tabs>
                <w:tab w:val="num" w:pos="0"/>
              </w:tabs>
              <w:ind w:left="0"/>
              <w:jc w:val="both"/>
              <w:rPr>
                <w:rFonts w:ascii="Times New Roman" w:hAnsi="Times New Roman" w:cs="Times New Roman"/>
                <w:sz w:val="24"/>
                <w:szCs w:val="24"/>
              </w:rPr>
            </w:pPr>
            <w:hyperlink r:id="rId8" w:history="1">
              <w:r w:rsidR="00102F65" w:rsidRPr="00102F65">
                <w:rPr>
                  <w:rStyle w:val="a5"/>
                  <w:rFonts w:ascii="Times New Roman" w:hAnsi="Times New Roman" w:cs="Times New Roman"/>
                  <w:color w:val="auto"/>
                  <w:sz w:val="24"/>
                  <w:szCs w:val="24"/>
                  <w:u w:val="none"/>
                </w:rPr>
                <w:t>Климов А.А.: Основы русского народного танца. - М.: МГУКИ, 2004</w:t>
              </w:r>
            </w:hyperlink>
            <w:r w:rsidR="00102F65" w:rsidRPr="00102F65">
              <w:rPr>
                <w:rFonts w:ascii="Times New Roman" w:hAnsi="Times New Roman" w:cs="Times New Roman"/>
                <w:sz w:val="24"/>
                <w:szCs w:val="24"/>
              </w:rPr>
              <w:t xml:space="preserve"> г.</w:t>
            </w:r>
          </w:p>
        </w:tc>
      </w:tr>
      <w:tr w:rsidR="00102F65" w:rsidRPr="00875FB9" w:rsidTr="00102F65">
        <w:tc>
          <w:tcPr>
            <w:tcW w:w="873" w:type="dxa"/>
          </w:tcPr>
          <w:p w:rsidR="00102F65" w:rsidRPr="00875FB9" w:rsidRDefault="007A278E"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c>
          <w:tcPr>
            <w:tcW w:w="2978" w:type="dxa"/>
          </w:tcPr>
          <w:p w:rsidR="00102F65" w:rsidRPr="00875FB9" w:rsidRDefault="00102F65" w:rsidP="00633126">
            <w:pPr>
              <w:spacing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«Здоровое поколение»</w:t>
            </w:r>
          </w:p>
        </w:tc>
        <w:tc>
          <w:tcPr>
            <w:tcW w:w="6038" w:type="dxa"/>
          </w:tcPr>
          <w:p w:rsidR="00102F65" w:rsidRPr="00102F65" w:rsidRDefault="00102F65" w:rsidP="00102F65">
            <w:pPr>
              <w:numPr>
                <w:ilvl w:val="0"/>
                <w:numId w:val="21"/>
              </w:numPr>
              <w:tabs>
                <w:tab w:val="num" w:pos="0"/>
              </w:tabs>
              <w:ind w:left="0" w:firstLine="118"/>
              <w:jc w:val="both"/>
              <w:rPr>
                <w:rFonts w:ascii="Times New Roman" w:hAnsi="Times New Roman" w:cs="Times New Roman"/>
                <w:sz w:val="24"/>
                <w:szCs w:val="24"/>
              </w:rPr>
            </w:pPr>
            <w:proofErr w:type="spellStart"/>
            <w:r w:rsidRPr="00102F65">
              <w:rPr>
                <w:rFonts w:ascii="Times New Roman" w:hAnsi="Times New Roman" w:cs="Times New Roman"/>
                <w:sz w:val="24"/>
                <w:szCs w:val="24"/>
              </w:rPr>
              <w:t>Зефирова</w:t>
            </w:r>
            <w:proofErr w:type="spellEnd"/>
            <w:r w:rsidRPr="00102F65">
              <w:rPr>
                <w:rFonts w:ascii="Times New Roman" w:hAnsi="Times New Roman" w:cs="Times New Roman"/>
                <w:sz w:val="24"/>
                <w:szCs w:val="24"/>
              </w:rPr>
              <w:t xml:space="preserve">  Е.В.,  Платонова  В.В.  Оздоровительная  аэробика:</w:t>
            </w:r>
          </w:p>
          <w:p w:rsidR="00102F65" w:rsidRPr="00102F65" w:rsidRDefault="00102F65" w:rsidP="00102F65">
            <w:pPr>
              <w:tabs>
                <w:tab w:val="num" w:pos="0"/>
              </w:tabs>
              <w:ind w:firstLine="118"/>
              <w:jc w:val="both"/>
              <w:rPr>
                <w:rFonts w:ascii="Times New Roman" w:hAnsi="Times New Roman" w:cs="Times New Roman"/>
                <w:sz w:val="24"/>
                <w:szCs w:val="24"/>
              </w:rPr>
            </w:pPr>
            <w:r w:rsidRPr="00102F65">
              <w:rPr>
                <w:rFonts w:ascii="Times New Roman" w:hAnsi="Times New Roman" w:cs="Times New Roman"/>
                <w:sz w:val="24"/>
                <w:szCs w:val="24"/>
              </w:rPr>
              <w:t>содержание и методика / Учебно-методическое пособие – СПб: СПбГУ</w:t>
            </w:r>
          </w:p>
          <w:p w:rsidR="00102F65" w:rsidRPr="00102F65" w:rsidRDefault="00102F65" w:rsidP="00102F65">
            <w:pPr>
              <w:tabs>
                <w:tab w:val="num" w:pos="0"/>
              </w:tabs>
              <w:ind w:firstLine="118"/>
              <w:jc w:val="both"/>
              <w:rPr>
                <w:rFonts w:ascii="Times New Roman" w:hAnsi="Times New Roman" w:cs="Times New Roman"/>
                <w:sz w:val="24"/>
                <w:szCs w:val="24"/>
              </w:rPr>
            </w:pPr>
            <w:r w:rsidRPr="00102F65">
              <w:rPr>
                <w:rFonts w:ascii="Times New Roman" w:hAnsi="Times New Roman" w:cs="Times New Roman"/>
                <w:sz w:val="24"/>
                <w:szCs w:val="24"/>
              </w:rPr>
              <w:t>ИТМО, 2006.- 25с.</w:t>
            </w:r>
          </w:p>
          <w:p w:rsidR="00102F65" w:rsidRPr="00102F65" w:rsidRDefault="00102F65" w:rsidP="00102F65">
            <w:pPr>
              <w:numPr>
                <w:ilvl w:val="0"/>
                <w:numId w:val="21"/>
              </w:numPr>
              <w:tabs>
                <w:tab w:val="num" w:pos="0"/>
              </w:tabs>
              <w:ind w:left="0" w:firstLine="118"/>
              <w:jc w:val="both"/>
              <w:rPr>
                <w:rFonts w:ascii="Times New Roman" w:hAnsi="Times New Roman" w:cs="Times New Roman"/>
                <w:sz w:val="24"/>
                <w:szCs w:val="24"/>
              </w:rPr>
            </w:pPr>
            <w:r w:rsidRPr="00102F65">
              <w:rPr>
                <w:rFonts w:ascii="Times New Roman" w:hAnsi="Times New Roman" w:cs="Times New Roman"/>
                <w:sz w:val="24"/>
                <w:szCs w:val="24"/>
              </w:rPr>
              <w:t xml:space="preserve">Фитнес : [учеб. пособие] / О. В. Сапожникова ; </w:t>
            </w:r>
            <w:proofErr w:type="spellStart"/>
            <w:r w:rsidRPr="00102F65">
              <w:rPr>
                <w:rFonts w:ascii="Times New Roman" w:hAnsi="Times New Roman" w:cs="Times New Roman"/>
                <w:sz w:val="24"/>
                <w:szCs w:val="24"/>
              </w:rPr>
              <w:t>М-во</w:t>
            </w:r>
            <w:proofErr w:type="spellEnd"/>
            <w:r w:rsidRPr="00102F65">
              <w:rPr>
                <w:rFonts w:ascii="Times New Roman" w:hAnsi="Times New Roman" w:cs="Times New Roman"/>
                <w:sz w:val="24"/>
                <w:szCs w:val="24"/>
              </w:rPr>
              <w:t xml:space="preserve"> об-</w:t>
            </w:r>
          </w:p>
          <w:p w:rsidR="00102F65" w:rsidRPr="00102F65" w:rsidRDefault="00102F65" w:rsidP="00102F65">
            <w:pPr>
              <w:tabs>
                <w:tab w:val="num" w:pos="0"/>
              </w:tabs>
              <w:ind w:firstLine="118"/>
              <w:jc w:val="both"/>
              <w:rPr>
                <w:rFonts w:ascii="Times New Roman" w:hAnsi="Times New Roman" w:cs="Times New Roman"/>
                <w:sz w:val="24"/>
                <w:szCs w:val="24"/>
              </w:rPr>
            </w:pPr>
            <w:proofErr w:type="spellStart"/>
            <w:r w:rsidRPr="00102F65">
              <w:rPr>
                <w:rFonts w:ascii="Times New Roman" w:hAnsi="Times New Roman" w:cs="Times New Roman"/>
                <w:sz w:val="24"/>
                <w:szCs w:val="24"/>
              </w:rPr>
              <w:t>разования</w:t>
            </w:r>
            <w:proofErr w:type="spellEnd"/>
            <w:r w:rsidRPr="00102F65">
              <w:rPr>
                <w:rFonts w:ascii="Times New Roman" w:hAnsi="Times New Roman" w:cs="Times New Roman"/>
                <w:sz w:val="24"/>
                <w:szCs w:val="24"/>
              </w:rPr>
              <w:t xml:space="preserve"> и науки Рос. Федерации, Урал. </w:t>
            </w:r>
            <w:proofErr w:type="spellStart"/>
            <w:r w:rsidRPr="00102F65">
              <w:rPr>
                <w:rFonts w:ascii="Times New Roman" w:hAnsi="Times New Roman" w:cs="Times New Roman"/>
                <w:sz w:val="24"/>
                <w:szCs w:val="24"/>
              </w:rPr>
              <w:t>федер</w:t>
            </w:r>
            <w:proofErr w:type="spellEnd"/>
            <w:r w:rsidRPr="00102F65">
              <w:rPr>
                <w:rFonts w:ascii="Times New Roman" w:hAnsi="Times New Roman" w:cs="Times New Roman"/>
                <w:sz w:val="24"/>
                <w:szCs w:val="24"/>
              </w:rPr>
              <w:t xml:space="preserve">. ун-т. – </w:t>
            </w:r>
            <w:proofErr w:type="spellStart"/>
            <w:r w:rsidRPr="00102F65">
              <w:rPr>
                <w:rFonts w:ascii="Times New Roman" w:hAnsi="Times New Roman" w:cs="Times New Roman"/>
                <w:sz w:val="24"/>
                <w:szCs w:val="24"/>
              </w:rPr>
              <w:t>Ека</w:t>
            </w:r>
            <w:proofErr w:type="spellEnd"/>
            <w:r w:rsidRPr="00102F65">
              <w:rPr>
                <w:rFonts w:ascii="Times New Roman" w:hAnsi="Times New Roman" w:cs="Times New Roman"/>
                <w:sz w:val="24"/>
                <w:szCs w:val="24"/>
              </w:rPr>
              <w:t>-</w:t>
            </w:r>
          </w:p>
          <w:p w:rsidR="00102F65" w:rsidRPr="00102F65" w:rsidRDefault="00102F65" w:rsidP="00102F65">
            <w:pPr>
              <w:tabs>
                <w:tab w:val="num" w:pos="0"/>
              </w:tabs>
              <w:ind w:firstLine="118"/>
              <w:jc w:val="both"/>
              <w:rPr>
                <w:rFonts w:ascii="Times New Roman" w:hAnsi="Times New Roman" w:cs="Times New Roman"/>
                <w:sz w:val="24"/>
                <w:szCs w:val="24"/>
              </w:rPr>
            </w:pPr>
            <w:proofErr w:type="spellStart"/>
            <w:r w:rsidRPr="00102F65">
              <w:rPr>
                <w:rFonts w:ascii="Times New Roman" w:hAnsi="Times New Roman" w:cs="Times New Roman"/>
                <w:sz w:val="24"/>
                <w:szCs w:val="24"/>
              </w:rPr>
              <w:t>теринбург</w:t>
            </w:r>
            <w:proofErr w:type="spellEnd"/>
            <w:r w:rsidRPr="00102F65">
              <w:rPr>
                <w:rFonts w:ascii="Times New Roman" w:hAnsi="Times New Roman" w:cs="Times New Roman"/>
                <w:sz w:val="24"/>
                <w:szCs w:val="24"/>
              </w:rPr>
              <w:t xml:space="preserve"> : Изд-во Урал. ун-та, 2015. – 144 с.</w:t>
            </w:r>
          </w:p>
          <w:p w:rsidR="00102F65" w:rsidRPr="00102F65" w:rsidRDefault="00102F65" w:rsidP="00102F65">
            <w:pPr>
              <w:numPr>
                <w:ilvl w:val="0"/>
                <w:numId w:val="21"/>
              </w:numPr>
              <w:tabs>
                <w:tab w:val="num" w:pos="0"/>
              </w:tabs>
              <w:ind w:left="0" w:firstLine="118"/>
              <w:jc w:val="both"/>
              <w:rPr>
                <w:rFonts w:ascii="Times New Roman" w:hAnsi="Times New Roman" w:cs="Times New Roman"/>
                <w:sz w:val="24"/>
                <w:szCs w:val="24"/>
              </w:rPr>
            </w:pPr>
            <w:proofErr w:type="spellStart"/>
            <w:r w:rsidRPr="00102F65">
              <w:rPr>
                <w:rFonts w:ascii="Times New Roman" w:hAnsi="Times New Roman" w:cs="Times New Roman"/>
                <w:sz w:val="24"/>
                <w:szCs w:val="24"/>
              </w:rPr>
              <w:t>Крючек</w:t>
            </w:r>
            <w:proofErr w:type="spellEnd"/>
            <w:r w:rsidRPr="00102F65">
              <w:rPr>
                <w:rFonts w:ascii="Times New Roman" w:hAnsi="Times New Roman" w:cs="Times New Roman"/>
                <w:sz w:val="24"/>
                <w:szCs w:val="24"/>
              </w:rPr>
              <w:t xml:space="preserve"> «Аэробика: содержание и методика оздоровительных занятий». Олимпия PREES, М. 2001г.</w:t>
            </w:r>
          </w:p>
          <w:p w:rsidR="00102F65" w:rsidRPr="00102F65" w:rsidRDefault="00102F65" w:rsidP="00102F65">
            <w:pPr>
              <w:numPr>
                <w:ilvl w:val="0"/>
                <w:numId w:val="21"/>
              </w:numPr>
              <w:tabs>
                <w:tab w:val="num" w:pos="0"/>
              </w:tabs>
              <w:ind w:left="0" w:firstLine="118"/>
              <w:jc w:val="both"/>
              <w:rPr>
                <w:rFonts w:ascii="Times New Roman" w:hAnsi="Times New Roman" w:cs="Times New Roman"/>
                <w:sz w:val="24"/>
                <w:szCs w:val="24"/>
              </w:rPr>
            </w:pPr>
            <w:proofErr w:type="spellStart"/>
            <w:r w:rsidRPr="00102F65">
              <w:rPr>
                <w:rFonts w:ascii="Times New Roman" w:hAnsi="Times New Roman" w:cs="Times New Roman"/>
                <w:sz w:val="24"/>
                <w:szCs w:val="24"/>
              </w:rPr>
              <w:t>Лисицкая</w:t>
            </w:r>
            <w:proofErr w:type="spellEnd"/>
            <w:r w:rsidRPr="00102F65">
              <w:rPr>
                <w:rFonts w:ascii="Times New Roman" w:hAnsi="Times New Roman" w:cs="Times New Roman"/>
                <w:sz w:val="24"/>
                <w:szCs w:val="24"/>
              </w:rPr>
              <w:t xml:space="preserve"> Т.С. Курс лекций «Методика организации и проведения занятий фитнесом в школе»  - М.: Педагогический университет «Первое сентября», 2009.</w:t>
            </w:r>
          </w:p>
        </w:tc>
      </w:tr>
      <w:tr w:rsidR="00102F65" w:rsidRPr="00875FB9" w:rsidTr="00102F65">
        <w:tc>
          <w:tcPr>
            <w:tcW w:w="873" w:type="dxa"/>
          </w:tcPr>
          <w:p w:rsidR="00102F65" w:rsidRPr="00875FB9" w:rsidRDefault="007A278E"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c>
          <w:tcPr>
            <w:tcW w:w="2978" w:type="dxa"/>
          </w:tcPr>
          <w:p w:rsidR="00102F65" w:rsidRPr="00875FB9" w:rsidRDefault="00102F65" w:rsidP="00633126">
            <w:pPr>
              <w:spacing w:line="294" w:lineRule="atLeast"/>
              <w:jc w:val="both"/>
              <w:rPr>
                <w:rFonts w:ascii="Times New Roman" w:eastAsia="Times New Roman" w:hAnsi="Times New Roman" w:cs="Times New Roman"/>
                <w:sz w:val="28"/>
                <w:szCs w:val="28"/>
              </w:rPr>
            </w:pPr>
            <w:r w:rsidRPr="00875FB9">
              <w:rPr>
                <w:rFonts w:ascii="Times New Roman" w:eastAsia="Times New Roman" w:hAnsi="Times New Roman" w:cs="Times New Roman"/>
                <w:sz w:val="28"/>
                <w:szCs w:val="28"/>
              </w:rPr>
              <w:t>«Добрая воля»</w:t>
            </w:r>
          </w:p>
        </w:tc>
        <w:tc>
          <w:tcPr>
            <w:tcW w:w="6038" w:type="dxa"/>
          </w:tcPr>
          <w:p w:rsidR="00102F65" w:rsidRPr="00102F65" w:rsidRDefault="00102F65" w:rsidP="00102F65">
            <w:pPr>
              <w:pStyle w:val="a3"/>
              <w:shd w:val="clear" w:color="auto" w:fill="FFFFFF"/>
              <w:spacing w:before="0" w:beforeAutospacing="0" w:after="0" w:afterAutospacing="0"/>
              <w:jc w:val="both"/>
            </w:pPr>
            <w:r w:rsidRPr="00102F65">
              <w:t xml:space="preserve">1. Ильина И. </w:t>
            </w:r>
            <w:proofErr w:type="spellStart"/>
            <w:r w:rsidRPr="00102F65">
              <w:t>Волонтерство</w:t>
            </w:r>
            <w:proofErr w:type="spellEnd"/>
            <w:r w:rsidRPr="00102F65">
              <w:t xml:space="preserve"> в России // Интернет советы - http://www.isovet.ru/</w:t>
            </w:r>
          </w:p>
          <w:p w:rsidR="00102F65" w:rsidRPr="00102F65" w:rsidRDefault="00102F65" w:rsidP="00102F65">
            <w:pPr>
              <w:pStyle w:val="a3"/>
              <w:shd w:val="clear" w:color="auto" w:fill="FFFFFF"/>
              <w:spacing w:before="0" w:beforeAutospacing="0" w:after="0" w:afterAutospacing="0"/>
              <w:jc w:val="both"/>
            </w:pPr>
            <w:r w:rsidRPr="00102F65">
              <w:t xml:space="preserve">2. </w:t>
            </w:r>
            <w:proofErr w:type="spellStart"/>
            <w:r w:rsidRPr="00102F65">
              <w:t>Майорова</w:t>
            </w:r>
            <w:proofErr w:type="spellEnd"/>
            <w:r w:rsidRPr="00102F65">
              <w:t xml:space="preserve"> Н.П. Обучение жизненно важным навыкам. СПб, 20011</w:t>
            </w:r>
          </w:p>
          <w:p w:rsidR="00102F65" w:rsidRPr="00102F65" w:rsidRDefault="00102F65" w:rsidP="00102F65">
            <w:pPr>
              <w:pStyle w:val="a3"/>
              <w:shd w:val="clear" w:color="auto" w:fill="FFFFFF"/>
              <w:spacing w:before="0" w:beforeAutospacing="0" w:after="0" w:afterAutospacing="0"/>
              <w:jc w:val="both"/>
            </w:pPr>
            <w:r w:rsidRPr="00102F65">
              <w:t>3. Макеева А.Г. Помогая другим, помогаю себе. М., 2003.</w:t>
            </w:r>
          </w:p>
          <w:p w:rsidR="00102F65" w:rsidRPr="00102F65" w:rsidRDefault="00102F65" w:rsidP="00102F65">
            <w:pPr>
              <w:pStyle w:val="a3"/>
              <w:shd w:val="clear" w:color="auto" w:fill="FFFFFF"/>
              <w:spacing w:before="0" w:beforeAutospacing="0" w:after="0" w:afterAutospacing="0"/>
              <w:jc w:val="both"/>
            </w:pPr>
            <w:r w:rsidRPr="00102F65">
              <w:t>4. Макеева А.Г. Как организовать работу молодежной группы волонтеров. М., 2001</w:t>
            </w:r>
            <w:r w:rsidR="00113243">
              <w:t>.</w:t>
            </w:r>
          </w:p>
          <w:p w:rsidR="00102F65" w:rsidRPr="00102F65" w:rsidRDefault="00102F65" w:rsidP="00102F65">
            <w:pPr>
              <w:pStyle w:val="a3"/>
              <w:shd w:val="clear" w:color="auto" w:fill="FFFFFF"/>
              <w:spacing w:before="0" w:beforeAutospacing="0" w:after="0" w:afterAutospacing="0"/>
              <w:jc w:val="both"/>
            </w:pPr>
            <w:r w:rsidRPr="00102F65">
              <w:t xml:space="preserve">5. Островок безопасности./ Под ред. О.А.Минич, О.А. </w:t>
            </w:r>
            <w:proofErr w:type="spellStart"/>
            <w:r w:rsidRPr="00102F65">
              <w:t>Хаткевич</w:t>
            </w:r>
            <w:proofErr w:type="spellEnd"/>
            <w:r w:rsidRPr="00102F65">
              <w:t>. Минск, 2004.</w:t>
            </w:r>
          </w:p>
          <w:p w:rsidR="00102F65" w:rsidRPr="00102F65" w:rsidRDefault="00102F65" w:rsidP="00102F65">
            <w:pPr>
              <w:pStyle w:val="a3"/>
              <w:shd w:val="clear" w:color="auto" w:fill="FFFFFF"/>
              <w:spacing w:before="0" w:beforeAutospacing="0" w:after="0" w:afterAutospacing="0"/>
              <w:jc w:val="both"/>
            </w:pPr>
            <w:r w:rsidRPr="00102F65">
              <w:t xml:space="preserve">6. Профилактика злоупотребления </w:t>
            </w:r>
            <w:proofErr w:type="spellStart"/>
            <w:r w:rsidRPr="00102F65">
              <w:t>психоактивными</w:t>
            </w:r>
            <w:proofErr w:type="spellEnd"/>
            <w:r w:rsidRPr="00102F65">
              <w:t xml:space="preserve"> веществами. / Под ред. </w:t>
            </w:r>
            <w:proofErr w:type="spellStart"/>
            <w:r w:rsidRPr="00102F65">
              <w:t>Г.Н.Тростанецкой</w:t>
            </w:r>
            <w:proofErr w:type="spellEnd"/>
            <w:r w:rsidRPr="00102F65">
              <w:t xml:space="preserve">, </w:t>
            </w:r>
            <w:proofErr w:type="spellStart"/>
            <w:r w:rsidRPr="00102F65">
              <w:t>А.А.Гериш</w:t>
            </w:r>
            <w:proofErr w:type="spellEnd"/>
            <w:r w:rsidRPr="00102F65">
              <w:t>. М., 2002.</w:t>
            </w:r>
          </w:p>
          <w:p w:rsidR="00102F65" w:rsidRPr="00102F65" w:rsidRDefault="00102F65" w:rsidP="00102F65">
            <w:pPr>
              <w:pStyle w:val="a3"/>
              <w:shd w:val="clear" w:color="auto" w:fill="FFFFFF"/>
              <w:spacing w:before="0" w:beforeAutospacing="0" w:after="0" w:afterAutospacing="0"/>
              <w:jc w:val="both"/>
            </w:pPr>
            <w:r>
              <w:t>7.</w:t>
            </w:r>
            <w:r w:rsidRPr="00102F65">
              <w:t>Федеральный закон «О благотворительной деятельности и благотворительных организациях» от 11.08.1995г. № 135-ФЗ (ред. от 30.12.2008).</w:t>
            </w:r>
          </w:p>
          <w:p w:rsidR="00102F65" w:rsidRPr="00102F65" w:rsidRDefault="00102F65" w:rsidP="00102F65">
            <w:pPr>
              <w:pStyle w:val="a3"/>
              <w:shd w:val="clear" w:color="auto" w:fill="FFFFFF"/>
              <w:spacing w:before="0" w:beforeAutospacing="0" w:after="0" w:afterAutospacing="0"/>
              <w:jc w:val="both"/>
              <w:rPr>
                <w:color w:val="000000"/>
                <w:sz w:val="28"/>
                <w:szCs w:val="28"/>
              </w:rPr>
            </w:pPr>
            <w:r>
              <w:t>8.</w:t>
            </w:r>
            <w:r w:rsidRPr="00102F65">
              <w:t xml:space="preserve">Школа без наркотиков. /Под ред. </w:t>
            </w:r>
            <w:proofErr w:type="spellStart"/>
            <w:r w:rsidRPr="00102F65">
              <w:t>Л.М.Шипицыной</w:t>
            </w:r>
            <w:proofErr w:type="spellEnd"/>
            <w:r w:rsidRPr="00102F65">
              <w:t>, Е.И.Казаковой. СПб., 2011</w:t>
            </w:r>
            <w:r w:rsidR="00113243">
              <w:t>.</w:t>
            </w:r>
          </w:p>
        </w:tc>
      </w:tr>
      <w:tr w:rsidR="00151732" w:rsidRPr="00875FB9" w:rsidTr="00102F65">
        <w:tc>
          <w:tcPr>
            <w:tcW w:w="873" w:type="dxa"/>
          </w:tcPr>
          <w:p w:rsidR="00151732" w:rsidRDefault="00151732" w:rsidP="005F4E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c>
          <w:tcPr>
            <w:tcW w:w="2978" w:type="dxa"/>
          </w:tcPr>
          <w:p w:rsidR="00151732" w:rsidRPr="00875FB9" w:rsidRDefault="00151732" w:rsidP="00633126">
            <w:pPr>
              <w:spacing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шагаю по родному краю»</w:t>
            </w:r>
          </w:p>
        </w:tc>
        <w:tc>
          <w:tcPr>
            <w:tcW w:w="6038" w:type="dxa"/>
          </w:tcPr>
          <w:p w:rsidR="00113243" w:rsidRPr="00113243" w:rsidRDefault="00113243" w:rsidP="00113243">
            <w:pPr>
              <w:tabs>
                <w:tab w:val="left" w:pos="269"/>
              </w:tabs>
              <w:jc w:val="both"/>
              <w:rPr>
                <w:rFonts w:ascii="Times New Roman" w:eastAsia="Calibri" w:hAnsi="Times New Roman" w:cs="Times New Roman"/>
                <w:iCs/>
                <w:sz w:val="24"/>
                <w:szCs w:val="24"/>
              </w:rPr>
            </w:pPr>
            <w:r>
              <w:rPr>
                <w:rFonts w:ascii="Times New Roman" w:hAnsi="Times New Roman" w:cs="Times New Roman"/>
                <w:sz w:val="24"/>
                <w:szCs w:val="24"/>
              </w:rPr>
              <w:t>1.</w:t>
            </w:r>
            <w:hyperlink r:id="rId9" w:history="1">
              <w:r w:rsidRPr="00113243">
                <w:rPr>
                  <w:rFonts w:ascii="Times New Roman" w:eastAsia="Calibri" w:hAnsi="Times New Roman" w:cs="Times New Roman"/>
                  <w:color w:val="0000FF"/>
                  <w:sz w:val="24"/>
                  <w:szCs w:val="24"/>
                  <w:u w:val="single"/>
                </w:rPr>
                <w:t>http://www.gnpbu.ru/</w:t>
              </w:r>
            </w:hyperlink>
            <w:r w:rsidRPr="00113243">
              <w:rPr>
                <w:rFonts w:ascii="Times New Roman" w:eastAsia="Calibri" w:hAnsi="Times New Roman" w:cs="Times New Roman"/>
                <w:sz w:val="24"/>
                <w:szCs w:val="24"/>
              </w:rPr>
              <w:t xml:space="preserve">web_resurs/Estestv_nauki_2.htm. Подборка </w:t>
            </w:r>
            <w:proofErr w:type="spellStart"/>
            <w:r w:rsidRPr="00113243">
              <w:rPr>
                <w:rFonts w:ascii="Times New Roman" w:eastAsia="Calibri" w:hAnsi="Times New Roman" w:cs="Times New Roman"/>
                <w:sz w:val="24"/>
                <w:szCs w:val="24"/>
              </w:rPr>
              <w:t>интернет-материалов</w:t>
            </w:r>
            <w:proofErr w:type="spellEnd"/>
            <w:r w:rsidRPr="00113243">
              <w:rPr>
                <w:rFonts w:ascii="Times New Roman" w:eastAsia="Calibri" w:hAnsi="Times New Roman" w:cs="Times New Roman"/>
                <w:sz w:val="24"/>
                <w:szCs w:val="24"/>
              </w:rPr>
              <w:t xml:space="preserve"> для учителей.</w:t>
            </w:r>
          </w:p>
          <w:p w:rsidR="00113243" w:rsidRPr="00113243" w:rsidRDefault="00113243" w:rsidP="00113243">
            <w:pPr>
              <w:tabs>
                <w:tab w:val="left" w:pos="269"/>
              </w:tabs>
              <w:jc w:val="both"/>
              <w:rPr>
                <w:rFonts w:ascii="Times New Roman" w:eastAsia="Calibri" w:hAnsi="Times New Roman" w:cs="Times New Roman"/>
                <w:iCs/>
                <w:sz w:val="24"/>
                <w:szCs w:val="24"/>
              </w:rPr>
            </w:pPr>
            <w:r>
              <w:rPr>
                <w:rFonts w:ascii="Times New Roman" w:hAnsi="Times New Roman" w:cs="Times New Roman"/>
                <w:sz w:val="24"/>
                <w:szCs w:val="24"/>
              </w:rPr>
              <w:lastRenderedPageBreak/>
              <w:t>2.</w:t>
            </w:r>
            <w:hyperlink r:id="rId10" w:history="1">
              <w:r w:rsidRPr="00113243">
                <w:rPr>
                  <w:rFonts w:ascii="Times New Roman" w:eastAsia="Calibri" w:hAnsi="Times New Roman" w:cs="Times New Roman"/>
                  <w:color w:val="0000FF"/>
                  <w:sz w:val="24"/>
                  <w:szCs w:val="24"/>
                  <w:u w:val="single"/>
                </w:rPr>
                <w:t>http://www.l-micro.ru/index.php?kabinet=3</w:t>
              </w:r>
            </w:hyperlink>
            <w:r w:rsidRPr="00113243">
              <w:rPr>
                <w:rFonts w:ascii="Times New Roman" w:eastAsia="Calibri" w:hAnsi="Times New Roman" w:cs="Times New Roman"/>
                <w:sz w:val="24"/>
                <w:szCs w:val="24"/>
              </w:rPr>
              <w:t>. Информация о школьном оборудовании.</w:t>
            </w:r>
          </w:p>
          <w:p w:rsidR="00113243" w:rsidRPr="00113243" w:rsidRDefault="00113243" w:rsidP="00113243">
            <w:pPr>
              <w:tabs>
                <w:tab w:val="left" w:pos="269"/>
              </w:tabs>
              <w:jc w:val="both"/>
              <w:rPr>
                <w:rFonts w:ascii="Times New Roman" w:eastAsia="Calibri" w:hAnsi="Times New Roman" w:cs="Times New Roman"/>
                <w:iCs/>
                <w:sz w:val="24"/>
                <w:szCs w:val="24"/>
              </w:rPr>
            </w:pPr>
            <w:r>
              <w:rPr>
                <w:rFonts w:ascii="Times New Roman" w:hAnsi="Times New Roman" w:cs="Times New Roman"/>
                <w:sz w:val="24"/>
                <w:szCs w:val="24"/>
              </w:rPr>
              <w:t>3.</w:t>
            </w:r>
            <w:hyperlink r:id="rId11" w:history="1">
              <w:r w:rsidRPr="00113243">
                <w:rPr>
                  <w:rFonts w:ascii="Times New Roman" w:eastAsia="Calibri" w:hAnsi="Times New Roman" w:cs="Times New Roman"/>
                  <w:color w:val="0000FF"/>
                  <w:sz w:val="24"/>
                  <w:szCs w:val="24"/>
                  <w:u w:val="single"/>
                </w:rPr>
                <w:t>http://www.ceti.ur.ru</w:t>
              </w:r>
            </w:hyperlink>
            <w:r w:rsidRPr="00113243">
              <w:rPr>
                <w:rFonts w:ascii="Times New Roman" w:eastAsia="Calibri" w:hAnsi="Times New Roman" w:cs="Times New Roman"/>
                <w:sz w:val="24"/>
                <w:szCs w:val="24"/>
              </w:rPr>
              <w:t xml:space="preserve"> Сайт Центра экологического обучения и информации.</w:t>
            </w:r>
          </w:p>
          <w:p w:rsidR="00113243" w:rsidRPr="00113243" w:rsidRDefault="00113243" w:rsidP="00113243">
            <w:pPr>
              <w:tabs>
                <w:tab w:val="left" w:pos="269"/>
              </w:tabs>
              <w:jc w:val="both"/>
              <w:rPr>
                <w:rFonts w:ascii="Times New Roman" w:eastAsia="Calibri" w:hAnsi="Times New Roman" w:cs="Times New Roman"/>
                <w:iCs/>
                <w:sz w:val="24"/>
                <w:szCs w:val="24"/>
              </w:rPr>
            </w:pPr>
            <w:r>
              <w:rPr>
                <w:rFonts w:ascii="Times New Roman" w:hAnsi="Times New Roman" w:cs="Times New Roman"/>
                <w:sz w:val="24"/>
                <w:szCs w:val="24"/>
              </w:rPr>
              <w:t>4.</w:t>
            </w:r>
            <w:hyperlink r:id="rId12" w:history="1">
              <w:r w:rsidRPr="00113243">
                <w:rPr>
                  <w:rFonts w:ascii="Times New Roman" w:eastAsia="Calibri" w:hAnsi="Times New Roman" w:cs="Times New Roman"/>
                  <w:color w:val="0000FF"/>
                  <w:sz w:val="24"/>
                  <w:szCs w:val="24"/>
                  <w:u w:val="single"/>
                </w:rPr>
                <w:t>http://school-collection.edu.ru</w:t>
              </w:r>
            </w:hyperlink>
            <w:r w:rsidRPr="00113243">
              <w:rPr>
                <w:rFonts w:ascii="Times New Roman" w:eastAsia="Calibri" w:hAnsi="Times New Roman" w:cs="Times New Roman"/>
                <w:sz w:val="24"/>
                <w:szCs w:val="24"/>
              </w:rPr>
              <w:t xml:space="preserve"> Единая коллекция цифровых образовательных ресурсов.</w:t>
            </w:r>
          </w:p>
          <w:p w:rsidR="00113243" w:rsidRPr="00113243" w:rsidRDefault="00113243" w:rsidP="00113243">
            <w:pPr>
              <w:tabs>
                <w:tab w:val="left" w:pos="269"/>
              </w:tabs>
              <w:jc w:val="both"/>
              <w:rPr>
                <w:rFonts w:ascii="Times New Roman" w:eastAsia="Calibri" w:hAnsi="Times New Roman" w:cs="Times New Roman"/>
                <w:iCs/>
                <w:sz w:val="24"/>
                <w:szCs w:val="24"/>
              </w:rPr>
            </w:pPr>
            <w:r>
              <w:rPr>
                <w:rFonts w:ascii="Times New Roman" w:hAnsi="Times New Roman" w:cs="Times New Roman"/>
                <w:sz w:val="24"/>
                <w:szCs w:val="24"/>
              </w:rPr>
              <w:t>5.</w:t>
            </w:r>
            <w:hyperlink w:history="1">
              <w:r w:rsidRPr="00113243">
                <w:rPr>
                  <w:rFonts w:ascii="Times New Roman" w:eastAsia="Calibri" w:hAnsi="Times New Roman" w:cs="Times New Roman"/>
                  <w:color w:val="0000FF"/>
                  <w:sz w:val="24"/>
                  <w:szCs w:val="24"/>
                  <w:u w:val="single"/>
                  <w:lang w:val="en-US"/>
                </w:rPr>
                <w:t>http</w:t>
              </w:r>
              <w:r w:rsidRPr="00113243">
                <w:rPr>
                  <w:rFonts w:ascii="Times New Roman" w:eastAsia="Calibri" w:hAnsi="Times New Roman" w:cs="Times New Roman"/>
                  <w:color w:val="0000FF"/>
                  <w:sz w:val="24"/>
                  <w:szCs w:val="24"/>
                  <w:u w:val="single"/>
                </w:rPr>
                <w:t>://</w:t>
              </w:r>
              <w:proofErr w:type="spellStart"/>
              <w:r w:rsidRPr="00113243">
                <w:rPr>
                  <w:rFonts w:ascii="Times New Roman" w:eastAsia="Calibri" w:hAnsi="Times New Roman" w:cs="Times New Roman"/>
                  <w:color w:val="0000FF"/>
                  <w:sz w:val="24"/>
                  <w:szCs w:val="24"/>
                  <w:u w:val="single"/>
                  <w:lang w:val="en-US"/>
                </w:rPr>
                <w:t>edu</w:t>
              </w:r>
              <w:proofErr w:type="spellEnd"/>
              <w:r w:rsidRPr="00113243">
                <w:rPr>
                  <w:rFonts w:ascii="Times New Roman" w:eastAsia="Calibri" w:hAnsi="Times New Roman" w:cs="Times New Roman"/>
                  <w:color w:val="0000FF"/>
                  <w:sz w:val="24"/>
                  <w:szCs w:val="24"/>
                  <w:u w:val="single"/>
                </w:rPr>
                <w:t>. 1</w:t>
              </w:r>
              <w:r w:rsidRPr="00113243">
                <w:rPr>
                  <w:rFonts w:ascii="Times New Roman" w:eastAsia="Calibri" w:hAnsi="Times New Roman" w:cs="Times New Roman"/>
                  <w:color w:val="0000FF"/>
                  <w:sz w:val="24"/>
                  <w:szCs w:val="24"/>
                  <w:u w:val="single"/>
                  <w:lang w:val="en-US"/>
                </w:rPr>
                <w:t>c</w:t>
              </w:r>
              <w:r w:rsidRPr="00113243">
                <w:rPr>
                  <w:rFonts w:ascii="Times New Roman" w:eastAsia="Calibri" w:hAnsi="Times New Roman" w:cs="Times New Roman"/>
                  <w:color w:val="0000FF"/>
                  <w:sz w:val="24"/>
                  <w:szCs w:val="24"/>
                  <w:u w:val="single"/>
                </w:rPr>
                <w:t>.</w:t>
              </w:r>
              <w:proofErr w:type="spellStart"/>
              <w:r w:rsidRPr="00113243">
                <w:rPr>
                  <w:rFonts w:ascii="Times New Roman" w:eastAsia="Calibri" w:hAnsi="Times New Roman" w:cs="Times New Roman"/>
                  <w:color w:val="0000FF"/>
                  <w:sz w:val="24"/>
                  <w:szCs w:val="24"/>
                  <w:u w:val="single"/>
                  <w:lang w:val="en-US"/>
                </w:rPr>
                <w:t>ru</w:t>
              </w:r>
              <w:proofErr w:type="spellEnd"/>
            </w:hyperlink>
            <w:r w:rsidRPr="00113243">
              <w:rPr>
                <w:rFonts w:ascii="Times New Roman" w:eastAsia="Calibri" w:hAnsi="Times New Roman" w:cs="Times New Roman"/>
                <w:sz w:val="24"/>
                <w:szCs w:val="24"/>
              </w:rPr>
              <w:t xml:space="preserve"> Система программ «1С: Образование 3.0»</w:t>
            </w:r>
          </w:p>
          <w:p w:rsidR="00113243" w:rsidRPr="00113243" w:rsidRDefault="00113243" w:rsidP="00113243">
            <w:pPr>
              <w:tabs>
                <w:tab w:val="left" w:pos="269"/>
              </w:tabs>
              <w:jc w:val="both"/>
              <w:rPr>
                <w:rFonts w:ascii="Times New Roman" w:eastAsia="Calibri" w:hAnsi="Times New Roman" w:cs="Times New Roman"/>
                <w:iCs/>
                <w:sz w:val="24"/>
                <w:szCs w:val="24"/>
              </w:rPr>
            </w:pPr>
            <w:r>
              <w:rPr>
                <w:rFonts w:ascii="Times New Roman" w:hAnsi="Times New Roman" w:cs="Times New Roman"/>
                <w:sz w:val="24"/>
                <w:szCs w:val="24"/>
              </w:rPr>
              <w:t>6.</w:t>
            </w:r>
            <w:hyperlink w:history="1">
              <w:r w:rsidRPr="00113243">
                <w:rPr>
                  <w:rFonts w:ascii="Times New Roman" w:eastAsia="Calibri" w:hAnsi="Times New Roman" w:cs="Times New Roman"/>
                  <w:color w:val="0000FF"/>
                  <w:sz w:val="24"/>
                  <w:szCs w:val="24"/>
                  <w:u w:val="single"/>
                </w:rPr>
                <w:t>http://</w:t>
              </w:r>
              <w:r w:rsidRPr="00113243">
                <w:rPr>
                  <w:rFonts w:ascii="Times New Roman" w:eastAsia="Calibri" w:hAnsi="Times New Roman" w:cs="Times New Roman"/>
                  <w:color w:val="0000FF"/>
                  <w:sz w:val="24"/>
                  <w:szCs w:val="24"/>
                  <w:u w:val="single"/>
                  <w:lang w:val="en-US"/>
                </w:rPr>
                <w:t>www</w:t>
              </w:r>
              <w:r w:rsidRPr="00113243">
                <w:rPr>
                  <w:rFonts w:ascii="Times New Roman" w:eastAsia="Calibri" w:hAnsi="Times New Roman" w:cs="Times New Roman"/>
                  <w:color w:val="0000FF"/>
                  <w:sz w:val="24"/>
                  <w:szCs w:val="24"/>
                  <w:u w:val="single"/>
                </w:rPr>
                <w:t>.</w:t>
              </w:r>
              <w:r w:rsidRPr="00113243">
                <w:rPr>
                  <w:rFonts w:ascii="Times New Roman" w:eastAsia="Calibri" w:hAnsi="Times New Roman" w:cs="Times New Roman"/>
                  <w:color w:val="0000FF"/>
                  <w:sz w:val="24"/>
                  <w:szCs w:val="24"/>
                  <w:u w:val="single"/>
                  <w:lang w:val="en-US"/>
                </w:rPr>
                <w:t>ravnovesie</w:t>
              </w:r>
              <w:r w:rsidRPr="00113243">
                <w:rPr>
                  <w:rFonts w:ascii="Times New Roman" w:eastAsia="Calibri" w:hAnsi="Times New Roman" w:cs="Times New Roman"/>
                  <w:color w:val="0000FF"/>
                  <w:sz w:val="24"/>
                  <w:szCs w:val="24"/>
                  <w:u w:val="single"/>
                </w:rPr>
                <w:t>.</w:t>
              </w:r>
              <w:r w:rsidRPr="00113243">
                <w:rPr>
                  <w:rFonts w:ascii="Times New Roman" w:eastAsia="Calibri" w:hAnsi="Times New Roman" w:cs="Times New Roman"/>
                  <w:color w:val="0000FF"/>
                  <w:sz w:val="24"/>
                  <w:szCs w:val="24"/>
                  <w:u w:val="single"/>
                  <w:lang w:val="en-US"/>
                </w:rPr>
                <w:t>com</w:t>
              </w:r>
              <w:r w:rsidRPr="00113243">
                <w:rPr>
                  <w:rFonts w:ascii="Times New Roman" w:eastAsia="Calibri" w:hAnsi="Times New Roman" w:cs="Times New Roman"/>
                  <w:color w:val="0000FF"/>
                  <w:sz w:val="24"/>
                  <w:szCs w:val="24"/>
                  <w:u w:val="single"/>
                </w:rPr>
                <w:t xml:space="preserve">, </w:t>
              </w:r>
              <w:r w:rsidRPr="00113243">
                <w:rPr>
                  <w:rFonts w:ascii="Times New Roman" w:eastAsia="Calibri" w:hAnsi="Times New Roman" w:cs="Times New Roman"/>
                  <w:color w:val="0000FF"/>
                  <w:sz w:val="24"/>
                  <w:szCs w:val="24"/>
                  <w:u w:val="single"/>
                  <w:lang w:val="en-US"/>
                </w:rPr>
                <w:t>www</w:t>
              </w:r>
              <w:r w:rsidRPr="00113243">
                <w:rPr>
                  <w:rFonts w:ascii="Times New Roman" w:eastAsia="Calibri" w:hAnsi="Times New Roman" w:cs="Times New Roman"/>
                  <w:color w:val="0000FF"/>
                  <w:sz w:val="24"/>
                  <w:szCs w:val="24"/>
                  <w:u w:val="single"/>
                </w:rPr>
                <w:t>.</w:t>
              </w:r>
              <w:r w:rsidRPr="00113243">
                <w:rPr>
                  <w:rFonts w:ascii="Times New Roman" w:eastAsia="Calibri" w:hAnsi="Times New Roman" w:cs="Times New Roman"/>
                  <w:color w:val="0000FF"/>
                  <w:sz w:val="24"/>
                  <w:szCs w:val="24"/>
                  <w:u w:val="single"/>
                  <w:lang w:val="en-US"/>
                </w:rPr>
                <w:t>salebook</w:t>
              </w:r>
              <w:r w:rsidRPr="00113243">
                <w:rPr>
                  <w:rFonts w:ascii="Times New Roman" w:eastAsia="Calibri" w:hAnsi="Times New Roman" w:cs="Times New Roman"/>
                  <w:color w:val="0000FF"/>
                  <w:sz w:val="24"/>
                  <w:szCs w:val="24"/>
                  <w:u w:val="single"/>
                </w:rPr>
                <w:t>.</w:t>
              </w:r>
              <w:r w:rsidRPr="00113243">
                <w:rPr>
                  <w:rFonts w:ascii="Times New Roman" w:eastAsia="Calibri" w:hAnsi="Times New Roman" w:cs="Times New Roman"/>
                  <w:color w:val="0000FF"/>
                  <w:sz w:val="24"/>
                  <w:szCs w:val="24"/>
                  <w:u w:val="single"/>
                  <w:lang w:val="en-US"/>
                </w:rPr>
                <w:t>ru</w:t>
              </w:r>
            </w:hyperlink>
            <w:r w:rsidRPr="00113243">
              <w:rPr>
                <w:rFonts w:ascii="Times New Roman" w:eastAsia="Calibri" w:hAnsi="Times New Roman" w:cs="Times New Roman"/>
                <w:sz w:val="24"/>
                <w:szCs w:val="24"/>
              </w:rPr>
              <w:t xml:space="preserve"> Обучающие курсы «Ваш репетитор».</w:t>
            </w:r>
          </w:p>
          <w:p w:rsidR="00151732" w:rsidRPr="00113243" w:rsidRDefault="00113243" w:rsidP="00113243">
            <w:pPr>
              <w:tabs>
                <w:tab w:val="left" w:pos="269"/>
              </w:tabs>
              <w:jc w:val="both"/>
              <w:rPr>
                <w:rFonts w:eastAsia="Calibri"/>
                <w:iCs/>
                <w:sz w:val="28"/>
                <w:szCs w:val="28"/>
              </w:rPr>
            </w:pPr>
            <w:r>
              <w:rPr>
                <w:rFonts w:ascii="Times New Roman" w:hAnsi="Times New Roman" w:cs="Times New Roman"/>
                <w:sz w:val="24"/>
                <w:szCs w:val="24"/>
              </w:rPr>
              <w:t>7.</w:t>
            </w:r>
            <w:hyperlink r:id="rId13" w:history="1">
              <w:r w:rsidRPr="00113243">
                <w:rPr>
                  <w:rFonts w:ascii="Times New Roman" w:eastAsia="Calibri" w:hAnsi="Times New Roman" w:cs="Times New Roman"/>
                  <w:color w:val="0000FF"/>
                  <w:sz w:val="24"/>
                  <w:szCs w:val="24"/>
                  <w:u w:val="single"/>
                  <w:lang w:val="en-US"/>
                </w:rPr>
                <w:t>http</w:t>
              </w:r>
              <w:r w:rsidRPr="00113243">
                <w:rPr>
                  <w:rFonts w:ascii="Times New Roman" w:eastAsia="Calibri" w:hAnsi="Times New Roman" w:cs="Times New Roman"/>
                  <w:color w:val="0000FF"/>
                  <w:sz w:val="24"/>
                  <w:szCs w:val="24"/>
                  <w:u w:val="single"/>
                </w:rPr>
                <w:t>://</w:t>
              </w:r>
              <w:r w:rsidRPr="00113243">
                <w:rPr>
                  <w:rFonts w:ascii="Times New Roman" w:eastAsia="Calibri" w:hAnsi="Times New Roman" w:cs="Times New Roman"/>
                  <w:color w:val="0000FF"/>
                  <w:sz w:val="24"/>
                  <w:szCs w:val="24"/>
                  <w:u w:val="single"/>
                  <w:lang w:val="en-US"/>
                </w:rPr>
                <w:t>v</w:t>
              </w:r>
              <w:r w:rsidRPr="00113243">
                <w:rPr>
                  <w:rFonts w:ascii="Times New Roman" w:eastAsia="Calibri" w:hAnsi="Times New Roman" w:cs="Times New Roman"/>
                  <w:color w:val="0000FF"/>
                  <w:sz w:val="24"/>
                  <w:szCs w:val="24"/>
                  <w:u w:val="single"/>
                </w:rPr>
                <w:t>.</w:t>
              </w:r>
              <w:r w:rsidRPr="00113243">
                <w:rPr>
                  <w:rFonts w:ascii="Times New Roman" w:eastAsia="Calibri" w:hAnsi="Times New Roman" w:cs="Times New Roman"/>
                  <w:color w:val="0000FF"/>
                  <w:sz w:val="24"/>
                  <w:szCs w:val="24"/>
                  <w:u w:val="single"/>
                  <w:lang w:val="en-US"/>
                </w:rPr>
                <w:t>SCHOOL</w:t>
              </w:r>
              <w:r w:rsidRPr="00113243">
                <w:rPr>
                  <w:rFonts w:ascii="Times New Roman" w:eastAsia="Calibri" w:hAnsi="Times New Roman" w:cs="Times New Roman"/>
                  <w:color w:val="0000FF"/>
                  <w:sz w:val="24"/>
                  <w:szCs w:val="24"/>
                  <w:u w:val="single"/>
                </w:rPr>
                <w:t>.</w:t>
              </w:r>
              <w:proofErr w:type="spellStart"/>
              <w:r w:rsidRPr="00113243">
                <w:rPr>
                  <w:rFonts w:ascii="Times New Roman" w:eastAsia="Calibri" w:hAnsi="Times New Roman" w:cs="Times New Roman"/>
                  <w:color w:val="0000FF"/>
                  <w:sz w:val="24"/>
                  <w:szCs w:val="24"/>
                  <w:u w:val="single"/>
                  <w:lang w:val="en-US"/>
                </w:rPr>
                <w:t>ru</w:t>
              </w:r>
              <w:proofErr w:type="spellEnd"/>
            </w:hyperlink>
            <w:r w:rsidRPr="00113243">
              <w:rPr>
                <w:rFonts w:ascii="Times New Roman" w:eastAsia="Calibri" w:hAnsi="Times New Roman" w:cs="Times New Roman"/>
                <w:sz w:val="24"/>
                <w:szCs w:val="24"/>
              </w:rPr>
              <w:t xml:space="preserve"> Библиотека электронных наглядных пособий.</w:t>
            </w:r>
          </w:p>
        </w:tc>
      </w:tr>
    </w:tbl>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b/>
          <w:bCs/>
          <w:sz w:val="28"/>
          <w:szCs w:val="28"/>
        </w:rPr>
        <w:lastRenderedPageBreak/>
        <w:t>3.2.3. Материально-техническое обеспечение:</w:t>
      </w:r>
    </w:p>
    <w:p w:rsidR="00235138" w:rsidRPr="00554CF3" w:rsidRDefault="00235138"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материалы для оформления творчества детей,</w:t>
      </w:r>
    </w:p>
    <w:p w:rsidR="00235138" w:rsidRPr="00554CF3" w:rsidRDefault="00235138"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наличие канцелярских принадлежностей,</w:t>
      </w:r>
    </w:p>
    <w:p w:rsidR="00235138" w:rsidRPr="00554CF3" w:rsidRDefault="00235138"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проектор</w:t>
      </w:r>
      <w:r w:rsidR="00554CF3" w:rsidRPr="00554CF3">
        <w:rPr>
          <w:rFonts w:ascii="Times New Roman" w:eastAsia="Times New Roman" w:hAnsi="Times New Roman" w:cs="Times New Roman"/>
          <w:sz w:val="28"/>
          <w:szCs w:val="28"/>
        </w:rPr>
        <w:t>,</w:t>
      </w:r>
    </w:p>
    <w:p w:rsidR="00235138" w:rsidRPr="00554CF3" w:rsidRDefault="00235138"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ноутбук</w:t>
      </w:r>
      <w:r w:rsidR="00554CF3" w:rsidRPr="00554CF3">
        <w:rPr>
          <w:rFonts w:ascii="Times New Roman" w:eastAsia="Times New Roman" w:hAnsi="Times New Roman" w:cs="Times New Roman"/>
          <w:sz w:val="28"/>
          <w:szCs w:val="28"/>
        </w:rPr>
        <w:t>,</w:t>
      </w:r>
    </w:p>
    <w:p w:rsidR="00235138"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к</w:t>
      </w:r>
      <w:r w:rsidR="00235138" w:rsidRPr="00554CF3">
        <w:rPr>
          <w:rFonts w:ascii="Times New Roman" w:eastAsia="Times New Roman" w:hAnsi="Times New Roman" w:cs="Times New Roman"/>
          <w:sz w:val="28"/>
          <w:szCs w:val="28"/>
        </w:rPr>
        <w:t>олонки</w:t>
      </w:r>
      <w:r w:rsidRPr="00554CF3">
        <w:rPr>
          <w:rFonts w:ascii="Times New Roman" w:eastAsia="Times New Roman" w:hAnsi="Times New Roman" w:cs="Times New Roman"/>
          <w:sz w:val="28"/>
          <w:szCs w:val="28"/>
        </w:rPr>
        <w:t>,</w:t>
      </w:r>
    </w:p>
    <w:p w:rsidR="00235138"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с</w:t>
      </w:r>
      <w:r w:rsidR="00235138" w:rsidRPr="00554CF3">
        <w:rPr>
          <w:rFonts w:ascii="Times New Roman" w:eastAsia="Times New Roman" w:hAnsi="Times New Roman" w:cs="Times New Roman"/>
          <w:sz w:val="28"/>
          <w:szCs w:val="28"/>
        </w:rPr>
        <w:t>портивный зал</w:t>
      </w:r>
      <w:r w:rsidRPr="00554CF3">
        <w:rPr>
          <w:rFonts w:ascii="Times New Roman" w:eastAsia="Times New Roman" w:hAnsi="Times New Roman" w:cs="Times New Roman"/>
          <w:sz w:val="28"/>
          <w:szCs w:val="28"/>
        </w:rPr>
        <w:t>,</w:t>
      </w:r>
    </w:p>
    <w:p w:rsidR="00554CF3"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тир,</w:t>
      </w:r>
    </w:p>
    <w:p w:rsidR="00554CF3"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актовый зал,</w:t>
      </w:r>
    </w:p>
    <w:p w:rsidR="00554CF3"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зал хореографии,</w:t>
      </w:r>
    </w:p>
    <w:p w:rsidR="00235138"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у</w:t>
      </w:r>
      <w:r w:rsidR="00235138" w:rsidRPr="00554CF3">
        <w:rPr>
          <w:rFonts w:ascii="Times New Roman" w:eastAsia="Times New Roman" w:hAnsi="Times New Roman" w:cs="Times New Roman"/>
          <w:sz w:val="28"/>
          <w:szCs w:val="28"/>
        </w:rPr>
        <w:t xml:space="preserve">чебные кабинеты, оснащенные </w:t>
      </w:r>
      <w:proofErr w:type="spellStart"/>
      <w:r w:rsidR="00235138" w:rsidRPr="00554CF3">
        <w:rPr>
          <w:rFonts w:ascii="Times New Roman" w:eastAsia="Times New Roman" w:hAnsi="Times New Roman" w:cs="Times New Roman"/>
          <w:sz w:val="28"/>
          <w:szCs w:val="28"/>
        </w:rPr>
        <w:t>мультимедийными</w:t>
      </w:r>
      <w:proofErr w:type="spellEnd"/>
      <w:r w:rsidR="00235138" w:rsidRPr="00554CF3">
        <w:rPr>
          <w:rFonts w:ascii="Times New Roman" w:eastAsia="Times New Roman" w:hAnsi="Times New Roman" w:cs="Times New Roman"/>
          <w:sz w:val="28"/>
          <w:szCs w:val="28"/>
        </w:rPr>
        <w:t xml:space="preserve"> проекторами и интерактивными досками</w:t>
      </w:r>
      <w:r w:rsidRPr="00554CF3">
        <w:rPr>
          <w:rFonts w:ascii="Times New Roman" w:eastAsia="Times New Roman" w:hAnsi="Times New Roman" w:cs="Times New Roman"/>
          <w:sz w:val="28"/>
          <w:szCs w:val="28"/>
        </w:rPr>
        <w:t>,</w:t>
      </w:r>
    </w:p>
    <w:p w:rsidR="00235138"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б</w:t>
      </w:r>
      <w:r w:rsidR="00235138" w:rsidRPr="00554CF3">
        <w:rPr>
          <w:rFonts w:ascii="Times New Roman" w:eastAsia="Times New Roman" w:hAnsi="Times New Roman" w:cs="Times New Roman"/>
          <w:sz w:val="28"/>
          <w:szCs w:val="28"/>
        </w:rPr>
        <w:t>иблиотека</w:t>
      </w:r>
      <w:r w:rsidRPr="00554CF3">
        <w:rPr>
          <w:rFonts w:ascii="Times New Roman" w:eastAsia="Times New Roman" w:hAnsi="Times New Roman" w:cs="Times New Roman"/>
          <w:sz w:val="28"/>
          <w:szCs w:val="28"/>
        </w:rPr>
        <w:t>,</w:t>
      </w:r>
    </w:p>
    <w:p w:rsidR="00235138" w:rsidRPr="00554CF3" w:rsidRDefault="00554CF3" w:rsidP="00102F65">
      <w:pPr>
        <w:numPr>
          <w:ilvl w:val="0"/>
          <w:numId w:val="7"/>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д</w:t>
      </w:r>
      <w:r w:rsidR="00235138" w:rsidRPr="00554CF3">
        <w:rPr>
          <w:rFonts w:ascii="Times New Roman" w:eastAsia="Times New Roman" w:hAnsi="Times New Roman" w:cs="Times New Roman"/>
          <w:sz w:val="28"/>
          <w:szCs w:val="28"/>
        </w:rPr>
        <w:t>иктофон</w:t>
      </w:r>
      <w:r w:rsidRPr="00554CF3">
        <w:rPr>
          <w:rFonts w:ascii="Times New Roman" w:eastAsia="Times New Roman" w:hAnsi="Times New Roman" w:cs="Times New Roman"/>
          <w:sz w:val="28"/>
          <w:szCs w:val="28"/>
        </w:rPr>
        <w:t xml:space="preserve"> и др.</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b/>
          <w:bCs/>
          <w:sz w:val="28"/>
          <w:szCs w:val="28"/>
        </w:rPr>
        <w:t>Ожидаемые результаты программы дополнительного образования</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b/>
          <w:bCs/>
          <w:sz w:val="28"/>
          <w:szCs w:val="28"/>
        </w:rPr>
        <w:t>1. Критерии результативности.</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В ходе мониторинга планируется положительная динамика по следующим </w:t>
      </w:r>
      <w:r w:rsidRPr="00554CF3">
        <w:rPr>
          <w:rFonts w:ascii="Times New Roman" w:eastAsia="Times New Roman" w:hAnsi="Times New Roman" w:cs="Times New Roman"/>
          <w:b/>
          <w:bCs/>
          <w:sz w:val="28"/>
          <w:szCs w:val="28"/>
          <w:u w:val="single"/>
        </w:rPr>
        <w:t>критериям:</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рост мотивации обучающихся в сфере познавательной и развивающейся деятельности;</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удельный вес обучающихся, готовых к саморазвитию;</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удельный вес обучающихся, готовых к успешной адаптация в социуме;</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положительная динамика физического и психического здоровья школьников;</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удельный вес родителей, вовлеченных в процесс воспитания и развития школьников;</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 xml:space="preserve">рост числа обучающихся, охваченных </w:t>
      </w:r>
      <w:proofErr w:type="spellStart"/>
      <w:r w:rsidRPr="00554CF3">
        <w:rPr>
          <w:rFonts w:ascii="Times New Roman" w:eastAsia="Times New Roman" w:hAnsi="Times New Roman" w:cs="Times New Roman"/>
          <w:sz w:val="28"/>
          <w:szCs w:val="28"/>
        </w:rPr>
        <w:t>содержательно-досуговой</w:t>
      </w:r>
      <w:proofErr w:type="spellEnd"/>
      <w:r w:rsidRPr="00554CF3">
        <w:rPr>
          <w:rFonts w:ascii="Times New Roman" w:eastAsia="Times New Roman" w:hAnsi="Times New Roman" w:cs="Times New Roman"/>
          <w:sz w:val="28"/>
          <w:szCs w:val="28"/>
        </w:rPr>
        <w:t xml:space="preserve"> деятельностью;</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уменьшение количества обу</w:t>
      </w:r>
      <w:r w:rsidR="00554CF3" w:rsidRPr="00554CF3">
        <w:rPr>
          <w:rFonts w:ascii="Times New Roman" w:eastAsia="Times New Roman" w:hAnsi="Times New Roman" w:cs="Times New Roman"/>
          <w:sz w:val="28"/>
          <w:szCs w:val="28"/>
        </w:rPr>
        <w:t>чающихся, состоящих на учете в П</w:t>
      </w:r>
      <w:r w:rsidRPr="00554CF3">
        <w:rPr>
          <w:rFonts w:ascii="Times New Roman" w:eastAsia="Times New Roman" w:hAnsi="Times New Roman" w:cs="Times New Roman"/>
          <w:sz w:val="28"/>
          <w:szCs w:val="28"/>
        </w:rPr>
        <w:t>ДН, КДН,</w:t>
      </w:r>
      <w:r w:rsidRPr="00554CF3">
        <w:rPr>
          <w:rFonts w:ascii="Times New Roman" w:eastAsia="Times New Roman" w:hAnsi="Times New Roman" w:cs="Times New Roman"/>
          <w:sz w:val="28"/>
          <w:szCs w:val="28"/>
        </w:rPr>
        <w:br/>
        <w:t xml:space="preserve">на </w:t>
      </w:r>
      <w:proofErr w:type="spellStart"/>
      <w:r w:rsidRPr="00554CF3">
        <w:rPr>
          <w:rFonts w:ascii="Times New Roman" w:eastAsia="Times New Roman" w:hAnsi="Times New Roman" w:cs="Times New Roman"/>
          <w:sz w:val="28"/>
          <w:szCs w:val="28"/>
        </w:rPr>
        <w:t>внутришкольном</w:t>
      </w:r>
      <w:proofErr w:type="spellEnd"/>
      <w:r w:rsidRPr="00554CF3">
        <w:rPr>
          <w:rFonts w:ascii="Times New Roman" w:eastAsia="Times New Roman" w:hAnsi="Times New Roman" w:cs="Times New Roman"/>
          <w:sz w:val="28"/>
          <w:szCs w:val="28"/>
        </w:rPr>
        <w:t xml:space="preserve"> контроле;</w:t>
      </w:r>
    </w:p>
    <w:p w:rsidR="00235138" w:rsidRPr="00554CF3" w:rsidRDefault="00235138" w:rsidP="00102F65">
      <w:pPr>
        <w:numPr>
          <w:ilvl w:val="0"/>
          <w:numId w:val="8"/>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lastRenderedPageBreak/>
        <w:t>увеличение числа педагогов в О</w:t>
      </w:r>
      <w:r w:rsidR="00554CF3" w:rsidRPr="00554CF3">
        <w:rPr>
          <w:rFonts w:ascii="Times New Roman" w:eastAsia="Times New Roman" w:hAnsi="Times New Roman" w:cs="Times New Roman"/>
          <w:sz w:val="28"/>
          <w:szCs w:val="28"/>
        </w:rPr>
        <w:t>О</w:t>
      </w:r>
      <w:r w:rsidRPr="00554CF3">
        <w:rPr>
          <w:rFonts w:ascii="Times New Roman" w:eastAsia="Times New Roman" w:hAnsi="Times New Roman" w:cs="Times New Roman"/>
          <w:sz w:val="28"/>
          <w:szCs w:val="28"/>
        </w:rPr>
        <w:t>, вовлеченных в процесс формирования творческой личности школьников в пространстве дополнительного образования.</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В ходе мониторинга необходима корректировка планов воспитательной работы педагогов, классных руководителей, консультации психолога</w:t>
      </w:r>
      <w:r w:rsidRPr="00554CF3">
        <w:rPr>
          <w:rFonts w:ascii="Times New Roman" w:eastAsia="Times New Roman" w:hAnsi="Times New Roman" w:cs="Times New Roman"/>
          <w:sz w:val="28"/>
          <w:szCs w:val="28"/>
        </w:rPr>
        <w:br/>
        <w:t>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b/>
          <w:bCs/>
          <w:sz w:val="28"/>
          <w:szCs w:val="28"/>
        </w:rPr>
        <w:t>Контроль результативности</w:t>
      </w:r>
      <w:r w:rsidRPr="00554CF3">
        <w:rPr>
          <w:rFonts w:ascii="Times New Roman" w:eastAsia="Times New Roman" w:hAnsi="Times New Roman" w:cs="Times New Roman"/>
          <w:sz w:val="28"/>
          <w:szCs w:val="28"/>
        </w:rPr>
        <w:t> дополнительного образования в школе,</w:t>
      </w:r>
      <w:r w:rsidRPr="00554CF3">
        <w:rPr>
          <w:rFonts w:ascii="Times New Roman" w:eastAsia="Times New Roman" w:hAnsi="Times New Roman" w:cs="Times New Roman"/>
          <w:sz w:val="28"/>
          <w:szCs w:val="28"/>
        </w:rPr>
        <w:br/>
        <w:t>его интеграции с общим образованием коллектив школы планирует осуществлять путем проведения мониторинговых исследований, диагностики обучающихся</w:t>
      </w:r>
      <w:r w:rsidRPr="00554CF3">
        <w:rPr>
          <w:rFonts w:ascii="Times New Roman" w:eastAsia="Times New Roman" w:hAnsi="Times New Roman" w:cs="Times New Roman"/>
          <w:sz w:val="28"/>
          <w:szCs w:val="28"/>
        </w:rPr>
        <w:br/>
        <w:t>и их родителей (лиц их заменяющих).</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В результате анализа выбраны следующие </w:t>
      </w:r>
      <w:r w:rsidRPr="00554CF3">
        <w:rPr>
          <w:rFonts w:ascii="Times New Roman" w:eastAsia="Times New Roman" w:hAnsi="Times New Roman" w:cs="Times New Roman"/>
          <w:b/>
          <w:bCs/>
          <w:sz w:val="28"/>
          <w:szCs w:val="28"/>
        </w:rPr>
        <w:t>методики изучения эффективности процесса интеграции</w:t>
      </w:r>
      <w:r w:rsidRPr="00554CF3">
        <w:rPr>
          <w:rFonts w:ascii="Times New Roman" w:eastAsia="Times New Roman" w:hAnsi="Times New Roman" w:cs="Times New Roman"/>
          <w:b/>
          <w:bCs/>
          <w:sz w:val="28"/>
          <w:szCs w:val="28"/>
          <w:u w:val="single"/>
        </w:rPr>
        <w:t> </w:t>
      </w:r>
      <w:r w:rsidRPr="00554CF3">
        <w:rPr>
          <w:rFonts w:ascii="Times New Roman" w:eastAsia="Times New Roman" w:hAnsi="Times New Roman" w:cs="Times New Roman"/>
          <w:sz w:val="28"/>
          <w:szCs w:val="28"/>
        </w:rPr>
        <w:t>различных видов обучения в ОУ:</w:t>
      </w:r>
    </w:p>
    <w:p w:rsidR="00235138" w:rsidRPr="00554CF3" w:rsidRDefault="00235138" w:rsidP="00102F65">
      <w:pPr>
        <w:numPr>
          <w:ilvl w:val="0"/>
          <w:numId w:val="9"/>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Мониторинг результатов обучения ребенка по дополнительной образовательной программе (</w:t>
      </w:r>
      <w:proofErr w:type="spellStart"/>
      <w:r w:rsidRPr="00554CF3">
        <w:rPr>
          <w:rFonts w:ascii="Times New Roman" w:eastAsia="Times New Roman" w:hAnsi="Times New Roman" w:cs="Times New Roman"/>
          <w:sz w:val="28"/>
          <w:szCs w:val="28"/>
        </w:rPr>
        <w:t>Буйлова</w:t>
      </w:r>
      <w:proofErr w:type="spellEnd"/>
      <w:r w:rsidRPr="00554CF3">
        <w:rPr>
          <w:rFonts w:ascii="Times New Roman" w:eastAsia="Times New Roman" w:hAnsi="Times New Roman" w:cs="Times New Roman"/>
          <w:sz w:val="28"/>
          <w:szCs w:val="28"/>
        </w:rPr>
        <w:t xml:space="preserve"> Л.Н., </w:t>
      </w:r>
      <w:proofErr w:type="spellStart"/>
      <w:r w:rsidRPr="00554CF3">
        <w:rPr>
          <w:rFonts w:ascii="Times New Roman" w:eastAsia="Times New Roman" w:hAnsi="Times New Roman" w:cs="Times New Roman"/>
          <w:sz w:val="28"/>
          <w:szCs w:val="28"/>
        </w:rPr>
        <w:t>Клёнова</w:t>
      </w:r>
      <w:proofErr w:type="spellEnd"/>
      <w:r w:rsidRPr="00554CF3">
        <w:rPr>
          <w:rFonts w:ascii="Times New Roman" w:eastAsia="Times New Roman" w:hAnsi="Times New Roman" w:cs="Times New Roman"/>
          <w:sz w:val="28"/>
          <w:szCs w:val="28"/>
        </w:rPr>
        <w:t xml:space="preserve"> Н.В.)</w:t>
      </w:r>
    </w:p>
    <w:p w:rsidR="00235138" w:rsidRPr="00554CF3" w:rsidRDefault="00235138" w:rsidP="00102F65">
      <w:pPr>
        <w:numPr>
          <w:ilvl w:val="0"/>
          <w:numId w:val="9"/>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 xml:space="preserve">Тест Н.Е. </w:t>
      </w:r>
      <w:proofErr w:type="spellStart"/>
      <w:r w:rsidRPr="00554CF3">
        <w:rPr>
          <w:rFonts w:ascii="Times New Roman" w:eastAsia="Times New Roman" w:hAnsi="Times New Roman" w:cs="Times New Roman"/>
          <w:sz w:val="28"/>
          <w:szCs w:val="28"/>
        </w:rPr>
        <w:t>Щурковой</w:t>
      </w:r>
      <w:proofErr w:type="spellEnd"/>
      <w:r w:rsidRPr="00554CF3">
        <w:rPr>
          <w:rFonts w:ascii="Times New Roman" w:eastAsia="Times New Roman" w:hAnsi="Times New Roman" w:cs="Times New Roman"/>
          <w:sz w:val="28"/>
          <w:szCs w:val="28"/>
        </w:rPr>
        <w:t xml:space="preserve"> «Размышление о жизненном опыте»</w:t>
      </w:r>
    </w:p>
    <w:p w:rsidR="00235138" w:rsidRPr="00554CF3" w:rsidRDefault="00235138" w:rsidP="00102F65">
      <w:pPr>
        <w:numPr>
          <w:ilvl w:val="0"/>
          <w:numId w:val="9"/>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А.А. Андреева «Изучение удовлетворенности учащихся школьной жизнью», Е.Н. Степанова «Изучение удовлетворенности родителей работой образовательного учреждения»</w:t>
      </w:r>
    </w:p>
    <w:p w:rsidR="00235138" w:rsidRPr="00554CF3" w:rsidRDefault="00235138" w:rsidP="00102F65">
      <w:pPr>
        <w:numPr>
          <w:ilvl w:val="0"/>
          <w:numId w:val="9"/>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 xml:space="preserve">А.Н. </w:t>
      </w:r>
      <w:proofErr w:type="spellStart"/>
      <w:r w:rsidRPr="00554CF3">
        <w:rPr>
          <w:rFonts w:ascii="Times New Roman" w:eastAsia="Times New Roman" w:hAnsi="Times New Roman" w:cs="Times New Roman"/>
          <w:sz w:val="28"/>
          <w:szCs w:val="28"/>
        </w:rPr>
        <w:t>Лутошкина</w:t>
      </w:r>
      <w:proofErr w:type="spellEnd"/>
      <w:r w:rsidRPr="00554CF3">
        <w:rPr>
          <w:rFonts w:ascii="Times New Roman" w:eastAsia="Times New Roman" w:hAnsi="Times New Roman" w:cs="Times New Roman"/>
          <w:sz w:val="28"/>
          <w:szCs w:val="28"/>
        </w:rPr>
        <w:t xml:space="preserve"> по изучению уровня развития детского коллектива «Какой у нас коллектив»</w:t>
      </w:r>
    </w:p>
    <w:p w:rsidR="00235138" w:rsidRPr="00554CF3" w:rsidRDefault="00235138" w:rsidP="00102F65">
      <w:pPr>
        <w:numPr>
          <w:ilvl w:val="0"/>
          <w:numId w:val="9"/>
        </w:numPr>
        <w:shd w:val="clear" w:color="auto" w:fill="FFFFFF"/>
        <w:spacing w:after="0" w:line="294" w:lineRule="atLeast"/>
        <w:ind w:left="0"/>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Д.В. Григорьева «Социометрического изучения межличностных отношений в детском коллективе»</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Диагностику планируется проводить педагогами дополнительного образования и классными руководителями 1 раз в год.</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b/>
          <w:bCs/>
          <w:sz w:val="28"/>
          <w:szCs w:val="28"/>
        </w:rPr>
        <w:t>ЗАКЛЮЧЕНИЕ</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Простейшие арифметические подсчеты показывают, что не менее 150 дней</w:t>
      </w:r>
      <w:r w:rsidRPr="00554CF3">
        <w:rPr>
          <w:rFonts w:ascii="Times New Roman" w:eastAsia="Times New Roman" w:hAnsi="Times New Roman" w:cs="Times New Roman"/>
          <w:sz w:val="28"/>
          <w:szCs w:val="28"/>
        </w:rPr>
        <w:br/>
        <w:t>в году ученик свободен от школьных занятий, оставшиеся дни года, еще треть его времени, не занята уроками. Но ребенок никогда бывает,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w:t>
      </w:r>
      <w:r w:rsidRPr="00554CF3">
        <w:rPr>
          <w:rFonts w:ascii="Times New Roman" w:eastAsia="Times New Roman" w:hAnsi="Times New Roman" w:cs="Times New Roman"/>
          <w:sz w:val="28"/>
          <w:szCs w:val="28"/>
        </w:rPr>
        <w:br/>
        <w:t>в самых разных направлениях, причем делать это прямо в школе, не обрекая ребенка и его родителей на поиск дополнительных услуг на стороне. При этом,</w:t>
      </w:r>
      <w:r w:rsidRPr="00554CF3">
        <w:rPr>
          <w:rFonts w:ascii="Times New Roman" w:eastAsia="Times New Roman" w:hAnsi="Times New Roman" w:cs="Times New Roman"/>
          <w:sz w:val="28"/>
          <w:szCs w:val="28"/>
        </w:rPr>
        <w:br/>
        <w:t xml:space="preserve">в отличие от общего образования, дополнительное образование не имеет фиксированных сроков завершения, его можно начать на любом возрастном </w:t>
      </w:r>
      <w:r w:rsidRPr="00554CF3">
        <w:rPr>
          <w:rFonts w:ascii="Times New Roman" w:eastAsia="Times New Roman" w:hAnsi="Times New Roman" w:cs="Times New Roman"/>
          <w:sz w:val="28"/>
          <w:szCs w:val="28"/>
        </w:rPr>
        <w:lastRenderedPageBreak/>
        <w:t>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r w:rsidRPr="00554CF3">
        <w:rPr>
          <w:rFonts w:ascii="Times New Roman" w:eastAsia="Times New Roman" w:hAnsi="Times New Roman" w:cs="Times New Roman"/>
          <w:sz w:val="28"/>
          <w:szCs w:val="28"/>
        </w:rP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235138" w:rsidRPr="00554CF3" w:rsidRDefault="00235138" w:rsidP="00D26E07">
      <w:pPr>
        <w:shd w:val="clear" w:color="auto" w:fill="FFFFFF"/>
        <w:spacing w:after="0" w:line="294" w:lineRule="atLeast"/>
        <w:jc w:val="both"/>
        <w:rPr>
          <w:rFonts w:ascii="Times New Roman" w:eastAsia="Times New Roman" w:hAnsi="Times New Roman" w:cs="Times New Roman"/>
          <w:sz w:val="28"/>
          <w:szCs w:val="28"/>
        </w:rPr>
      </w:pPr>
    </w:p>
    <w:p w:rsidR="00FB352F" w:rsidRPr="008C179F" w:rsidRDefault="00FB352F" w:rsidP="008C179F">
      <w:pPr>
        <w:spacing w:after="0" w:line="294" w:lineRule="atLeast"/>
        <w:jc w:val="both"/>
      </w:pPr>
    </w:p>
    <w:sectPr w:rsidR="00FB352F" w:rsidRPr="008C179F" w:rsidSect="00CD62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D1E"/>
    <w:multiLevelType w:val="hybridMultilevel"/>
    <w:tmpl w:val="3DD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E1B6F"/>
    <w:multiLevelType w:val="hybridMultilevel"/>
    <w:tmpl w:val="6EAC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2603A"/>
    <w:multiLevelType w:val="hybridMultilevel"/>
    <w:tmpl w:val="0CC07ECC"/>
    <w:lvl w:ilvl="0" w:tplc="A9F6F17E">
      <w:start w:val="1"/>
      <w:numFmt w:val="decimal"/>
      <w:lvlText w:val="%1."/>
      <w:lvlJc w:val="left"/>
      <w:pPr>
        <w:tabs>
          <w:tab w:val="num" w:pos="1232"/>
        </w:tabs>
        <w:ind w:left="1232" w:hanging="675"/>
      </w:pPr>
      <w:rPr>
        <w:rFonts w:hint="default"/>
      </w:rPr>
    </w:lvl>
    <w:lvl w:ilvl="1" w:tplc="04190019" w:tentative="1">
      <w:start w:val="1"/>
      <w:numFmt w:val="lowerLetter"/>
      <w:lvlText w:val="%2."/>
      <w:lvlJc w:val="left"/>
      <w:pPr>
        <w:tabs>
          <w:tab w:val="num" w:pos="1637"/>
        </w:tabs>
        <w:ind w:left="1637" w:hanging="360"/>
      </w:pPr>
    </w:lvl>
    <w:lvl w:ilvl="2" w:tplc="0419001B" w:tentative="1">
      <w:start w:val="1"/>
      <w:numFmt w:val="lowerRoman"/>
      <w:lvlText w:val="%3."/>
      <w:lvlJc w:val="right"/>
      <w:pPr>
        <w:tabs>
          <w:tab w:val="num" w:pos="2357"/>
        </w:tabs>
        <w:ind w:left="2357" w:hanging="180"/>
      </w:pPr>
    </w:lvl>
    <w:lvl w:ilvl="3" w:tplc="0419000F" w:tentative="1">
      <w:start w:val="1"/>
      <w:numFmt w:val="decimal"/>
      <w:lvlText w:val="%4."/>
      <w:lvlJc w:val="left"/>
      <w:pPr>
        <w:tabs>
          <w:tab w:val="num" w:pos="3077"/>
        </w:tabs>
        <w:ind w:left="3077" w:hanging="360"/>
      </w:pPr>
    </w:lvl>
    <w:lvl w:ilvl="4" w:tplc="04190019" w:tentative="1">
      <w:start w:val="1"/>
      <w:numFmt w:val="lowerLetter"/>
      <w:lvlText w:val="%5."/>
      <w:lvlJc w:val="left"/>
      <w:pPr>
        <w:tabs>
          <w:tab w:val="num" w:pos="3797"/>
        </w:tabs>
        <w:ind w:left="3797" w:hanging="360"/>
      </w:pPr>
    </w:lvl>
    <w:lvl w:ilvl="5" w:tplc="0419001B" w:tentative="1">
      <w:start w:val="1"/>
      <w:numFmt w:val="lowerRoman"/>
      <w:lvlText w:val="%6."/>
      <w:lvlJc w:val="right"/>
      <w:pPr>
        <w:tabs>
          <w:tab w:val="num" w:pos="4517"/>
        </w:tabs>
        <w:ind w:left="4517" w:hanging="180"/>
      </w:pPr>
    </w:lvl>
    <w:lvl w:ilvl="6" w:tplc="0419000F" w:tentative="1">
      <w:start w:val="1"/>
      <w:numFmt w:val="decimal"/>
      <w:lvlText w:val="%7."/>
      <w:lvlJc w:val="left"/>
      <w:pPr>
        <w:tabs>
          <w:tab w:val="num" w:pos="5237"/>
        </w:tabs>
        <w:ind w:left="5237" w:hanging="360"/>
      </w:pPr>
    </w:lvl>
    <w:lvl w:ilvl="7" w:tplc="04190019" w:tentative="1">
      <w:start w:val="1"/>
      <w:numFmt w:val="lowerLetter"/>
      <w:lvlText w:val="%8."/>
      <w:lvlJc w:val="left"/>
      <w:pPr>
        <w:tabs>
          <w:tab w:val="num" w:pos="5957"/>
        </w:tabs>
        <w:ind w:left="5957" w:hanging="360"/>
      </w:pPr>
    </w:lvl>
    <w:lvl w:ilvl="8" w:tplc="0419001B" w:tentative="1">
      <w:start w:val="1"/>
      <w:numFmt w:val="lowerRoman"/>
      <w:lvlText w:val="%9."/>
      <w:lvlJc w:val="right"/>
      <w:pPr>
        <w:tabs>
          <w:tab w:val="num" w:pos="6677"/>
        </w:tabs>
        <w:ind w:left="6677" w:hanging="180"/>
      </w:pPr>
    </w:lvl>
  </w:abstractNum>
  <w:abstractNum w:abstractNumId="3">
    <w:nsid w:val="085E3E46"/>
    <w:multiLevelType w:val="multilevel"/>
    <w:tmpl w:val="9FB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D1ACF"/>
    <w:multiLevelType w:val="multilevel"/>
    <w:tmpl w:val="7DF002F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D605DC9"/>
    <w:multiLevelType w:val="hybridMultilevel"/>
    <w:tmpl w:val="84EA6F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E1A334F"/>
    <w:multiLevelType w:val="multilevel"/>
    <w:tmpl w:val="16B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B3D44"/>
    <w:multiLevelType w:val="hybridMultilevel"/>
    <w:tmpl w:val="BBEA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B289D"/>
    <w:multiLevelType w:val="multilevel"/>
    <w:tmpl w:val="7ABE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43956"/>
    <w:multiLevelType w:val="multilevel"/>
    <w:tmpl w:val="C60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D0119"/>
    <w:multiLevelType w:val="multilevel"/>
    <w:tmpl w:val="9BE6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134C79"/>
    <w:multiLevelType w:val="multilevel"/>
    <w:tmpl w:val="17EC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AD702B"/>
    <w:multiLevelType w:val="hybridMultilevel"/>
    <w:tmpl w:val="00785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E50AA"/>
    <w:multiLevelType w:val="multilevel"/>
    <w:tmpl w:val="A0FEC71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EA49FE"/>
    <w:multiLevelType w:val="hybridMultilevel"/>
    <w:tmpl w:val="57364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614FE2"/>
    <w:multiLevelType w:val="hybridMultilevel"/>
    <w:tmpl w:val="38CC4986"/>
    <w:lvl w:ilvl="0" w:tplc="93EA26C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932050C"/>
    <w:multiLevelType w:val="hybridMultilevel"/>
    <w:tmpl w:val="81FC1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CC5DB0"/>
    <w:multiLevelType w:val="multilevel"/>
    <w:tmpl w:val="FB54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4C79CC"/>
    <w:multiLevelType w:val="hybridMultilevel"/>
    <w:tmpl w:val="F35E0C70"/>
    <w:lvl w:ilvl="0" w:tplc="351826E8">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4AD16CE9"/>
    <w:multiLevelType w:val="multilevel"/>
    <w:tmpl w:val="E3F85E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4B4E3466"/>
    <w:multiLevelType w:val="multilevel"/>
    <w:tmpl w:val="F5D0F2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F83080F"/>
    <w:multiLevelType w:val="multilevel"/>
    <w:tmpl w:val="C138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DF7C6C"/>
    <w:multiLevelType w:val="hybridMultilevel"/>
    <w:tmpl w:val="FCBEC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213B7E"/>
    <w:multiLevelType w:val="hybridMultilevel"/>
    <w:tmpl w:val="33EAE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909EA"/>
    <w:multiLevelType w:val="multilevel"/>
    <w:tmpl w:val="16E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9E4768"/>
    <w:multiLevelType w:val="multilevel"/>
    <w:tmpl w:val="41969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B95F4C"/>
    <w:multiLevelType w:val="multilevel"/>
    <w:tmpl w:val="E222F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591BF0"/>
    <w:multiLevelType w:val="hybridMultilevel"/>
    <w:tmpl w:val="04324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DD5C3D"/>
    <w:multiLevelType w:val="multilevel"/>
    <w:tmpl w:val="DA50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FC47F1"/>
    <w:multiLevelType w:val="multilevel"/>
    <w:tmpl w:val="A5AA067A"/>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637507"/>
    <w:multiLevelType w:val="multilevel"/>
    <w:tmpl w:val="A54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9B4050"/>
    <w:multiLevelType w:val="multilevel"/>
    <w:tmpl w:val="061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9676E"/>
    <w:multiLevelType w:val="multilevel"/>
    <w:tmpl w:val="867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664813"/>
    <w:multiLevelType w:val="multilevel"/>
    <w:tmpl w:val="8F5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EE0339"/>
    <w:multiLevelType w:val="multilevel"/>
    <w:tmpl w:val="8AA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227F29"/>
    <w:multiLevelType w:val="multilevel"/>
    <w:tmpl w:val="2BC6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637A36"/>
    <w:multiLevelType w:val="multilevel"/>
    <w:tmpl w:val="92EE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B17945"/>
    <w:multiLevelType w:val="hybridMultilevel"/>
    <w:tmpl w:val="5CCEA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num>
  <w:num w:numId="2">
    <w:abstractNumId w:val="21"/>
  </w:num>
  <w:num w:numId="3">
    <w:abstractNumId w:val="30"/>
  </w:num>
  <w:num w:numId="4">
    <w:abstractNumId w:val="6"/>
  </w:num>
  <w:num w:numId="5">
    <w:abstractNumId w:val="31"/>
  </w:num>
  <w:num w:numId="6">
    <w:abstractNumId w:val="9"/>
  </w:num>
  <w:num w:numId="7">
    <w:abstractNumId w:val="35"/>
  </w:num>
  <w:num w:numId="8">
    <w:abstractNumId w:val="10"/>
  </w:num>
  <w:num w:numId="9">
    <w:abstractNumId w:val="11"/>
    <w:lvlOverride w:ilvl="0">
      <w:startOverride w:val="1"/>
    </w:lvlOverride>
  </w:num>
  <w:num w:numId="10">
    <w:abstractNumId w:val="4"/>
  </w:num>
  <w:num w:numId="11">
    <w:abstractNumId w:val="27"/>
  </w:num>
  <w:num w:numId="12">
    <w:abstractNumId w:val="23"/>
  </w:num>
  <w:num w:numId="13">
    <w:abstractNumId w:val="15"/>
  </w:num>
  <w:num w:numId="14">
    <w:abstractNumId w:val="7"/>
  </w:num>
  <w:num w:numId="15">
    <w:abstractNumId w:val="37"/>
  </w:num>
  <w:num w:numId="16">
    <w:abstractNumId w:val="17"/>
  </w:num>
  <w:num w:numId="17">
    <w:abstractNumId w:val="8"/>
  </w:num>
  <w:num w:numId="18">
    <w:abstractNumId w:val="3"/>
  </w:num>
  <w:num w:numId="19">
    <w:abstractNumId w:val="28"/>
  </w:num>
  <w:num w:numId="20">
    <w:abstractNumId w:val="32"/>
  </w:num>
  <w:num w:numId="21">
    <w:abstractNumId w:val="12"/>
  </w:num>
  <w:num w:numId="22">
    <w:abstractNumId w:val="22"/>
  </w:num>
  <w:num w:numId="23">
    <w:abstractNumId w:val="14"/>
  </w:num>
  <w:num w:numId="24">
    <w:abstractNumId w:val="19"/>
  </w:num>
  <w:num w:numId="25">
    <w:abstractNumId w:val="2"/>
  </w:num>
  <w:num w:numId="26">
    <w:abstractNumId w:val="20"/>
  </w:num>
  <w:num w:numId="27">
    <w:abstractNumId w:val="16"/>
  </w:num>
  <w:num w:numId="28">
    <w:abstractNumId w:val="18"/>
  </w:num>
  <w:num w:numId="29">
    <w:abstractNumId w:val="0"/>
  </w:num>
  <w:num w:numId="30">
    <w:abstractNumId w:val="5"/>
  </w:num>
  <w:num w:numId="31">
    <w:abstractNumId w:val="26"/>
  </w:num>
  <w:num w:numId="32">
    <w:abstractNumId w:val="29"/>
  </w:num>
  <w:num w:numId="33">
    <w:abstractNumId w:val="1"/>
  </w:num>
  <w:num w:numId="34">
    <w:abstractNumId w:val="24"/>
  </w:num>
  <w:num w:numId="35">
    <w:abstractNumId w:val="36"/>
  </w:num>
  <w:num w:numId="36">
    <w:abstractNumId w:val="34"/>
  </w:num>
  <w:num w:numId="37">
    <w:abstractNumId w:val="25"/>
  </w:num>
  <w:num w:numId="38">
    <w:abstractNumId w:val="3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35138"/>
    <w:rsid w:val="00022B27"/>
    <w:rsid w:val="00046880"/>
    <w:rsid w:val="00047B7B"/>
    <w:rsid w:val="00093A87"/>
    <w:rsid w:val="000B345D"/>
    <w:rsid w:val="000C302A"/>
    <w:rsid w:val="00102F65"/>
    <w:rsid w:val="00112180"/>
    <w:rsid w:val="00113243"/>
    <w:rsid w:val="0014753B"/>
    <w:rsid w:val="00151732"/>
    <w:rsid w:val="00154FFB"/>
    <w:rsid w:val="001E015A"/>
    <w:rsid w:val="001F1C4F"/>
    <w:rsid w:val="001F5B1D"/>
    <w:rsid w:val="00235138"/>
    <w:rsid w:val="00241300"/>
    <w:rsid w:val="00280051"/>
    <w:rsid w:val="00296FED"/>
    <w:rsid w:val="00297BCA"/>
    <w:rsid w:val="00387A8A"/>
    <w:rsid w:val="00387D7F"/>
    <w:rsid w:val="003A799F"/>
    <w:rsid w:val="0043488B"/>
    <w:rsid w:val="004445E4"/>
    <w:rsid w:val="00472028"/>
    <w:rsid w:val="00476C97"/>
    <w:rsid w:val="004C3707"/>
    <w:rsid w:val="00527674"/>
    <w:rsid w:val="005519DA"/>
    <w:rsid w:val="00554CF3"/>
    <w:rsid w:val="005F4E00"/>
    <w:rsid w:val="006004FC"/>
    <w:rsid w:val="00601C07"/>
    <w:rsid w:val="00633126"/>
    <w:rsid w:val="00642A9A"/>
    <w:rsid w:val="006464FD"/>
    <w:rsid w:val="006D53A1"/>
    <w:rsid w:val="007A278E"/>
    <w:rsid w:val="007D5507"/>
    <w:rsid w:val="00815259"/>
    <w:rsid w:val="0086435E"/>
    <w:rsid w:val="00875FB9"/>
    <w:rsid w:val="008C179F"/>
    <w:rsid w:val="009067FD"/>
    <w:rsid w:val="00934F6F"/>
    <w:rsid w:val="009417A7"/>
    <w:rsid w:val="009A7AE9"/>
    <w:rsid w:val="009C66D4"/>
    <w:rsid w:val="00A07494"/>
    <w:rsid w:val="00A436C6"/>
    <w:rsid w:val="00A467E3"/>
    <w:rsid w:val="00A5593C"/>
    <w:rsid w:val="00B05653"/>
    <w:rsid w:val="00B52D61"/>
    <w:rsid w:val="00B53489"/>
    <w:rsid w:val="00B87BA4"/>
    <w:rsid w:val="00B94EB9"/>
    <w:rsid w:val="00BF5138"/>
    <w:rsid w:val="00C171DC"/>
    <w:rsid w:val="00C210EC"/>
    <w:rsid w:val="00C7286A"/>
    <w:rsid w:val="00CB2468"/>
    <w:rsid w:val="00CD6222"/>
    <w:rsid w:val="00CE28CE"/>
    <w:rsid w:val="00D22DDC"/>
    <w:rsid w:val="00D26E07"/>
    <w:rsid w:val="00D94676"/>
    <w:rsid w:val="00DB66B8"/>
    <w:rsid w:val="00DC0581"/>
    <w:rsid w:val="00DC776A"/>
    <w:rsid w:val="00DE2C28"/>
    <w:rsid w:val="00E0623A"/>
    <w:rsid w:val="00E4050B"/>
    <w:rsid w:val="00E622A0"/>
    <w:rsid w:val="00EE1C94"/>
    <w:rsid w:val="00FA7395"/>
    <w:rsid w:val="00FB352F"/>
    <w:rsid w:val="00FD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22"/>
  </w:style>
  <w:style w:type="paragraph" w:styleId="1">
    <w:name w:val="heading 1"/>
    <w:basedOn w:val="a"/>
    <w:link w:val="10"/>
    <w:uiPriority w:val="9"/>
    <w:qFormat/>
    <w:rsid w:val="002351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138"/>
    <w:rPr>
      <w:rFonts w:ascii="Times New Roman" w:eastAsia="Times New Roman" w:hAnsi="Times New Roman" w:cs="Times New Roman"/>
      <w:b/>
      <w:bCs/>
      <w:kern w:val="36"/>
      <w:sz w:val="48"/>
      <w:szCs w:val="48"/>
    </w:rPr>
  </w:style>
  <w:style w:type="paragraph" w:styleId="a3">
    <w:name w:val="Normal (Web)"/>
    <w:basedOn w:val="a"/>
    <w:link w:val="a4"/>
    <w:unhideWhenUsed/>
    <w:rsid w:val="0023513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nhideWhenUsed/>
    <w:rsid w:val="00235138"/>
    <w:rPr>
      <w:color w:val="0000FF"/>
      <w:u w:val="single"/>
    </w:rPr>
  </w:style>
  <w:style w:type="character" w:styleId="a6">
    <w:name w:val="Strong"/>
    <w:basedOn w:val="a0"/>
    <w:uiPriority w:val="22"/>
    <w:qFormat/>
    <w:rsid w:val="00235138"/>
    <w:rPr>
      <w:b/>
      <w:bCs/>
    </w:rPr>
  </w:style>
  <w:style w:type="paragraph" w:customStyle="1" w:styleId="Default">
    <w:name w:val="Default"/>
    <w:rsid w:val="002351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D26E07"/>
    <w:pPr>
      <w:ind w:left="720"/>
      <w:contextualSpacing/>
    </w:pPr>
  </w:style>
  <w:style w:type="character" w:customStyle="1" w:styleId="extended-textfull">
    <w:name w:val="extended-text__full"/>
    <w:basedOn w:val="a0"/>
    <w:rsid w:val="001E015A"/>
  </w:style>
  <w:style w:type="paragraph" w:styleId="a8">
    <w:name w:val="No Spacing"/>
    <w:link w:val="a9"/>
    <w:uiPriority w:val="1"/>
    <w:qFormat/>
    <w:rsid w:val="001E015A"/>
    <w:pPr>
      <w:spacing w:after="0" w:line="240" w:lineRule="auto"/>
    </w:pPr>
    <w:rPr>
      <w:rFonts w:eastAsiaTheme="minorHAnsi"/>
      <w:lang w:eastAsia="en-US"/>
    </w:rPr>
  </w:style>
  <w:style w:type="paragraph" w:styleId="aa">
    <w:name w:val="Body Text Indent"/>
    <w:basedOn w:val="a"/>
    <w:link w:val="ab"/>
    <w:rsid w:val="00A467E3"/>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A467E3"/>
    <w:rPr>
      <w:rFonts w:ascii="Times New Roman" w:eastAsia="Times New Roman" w:hAnsi="Times New Roman" w:cs="Times New Roman"/>
      <w:sz w:val="24"/>
      <w:szCs w:val="24"/>
    </w:rPr>
  </w:style>
  <w:style w:type="character" w:customStyle="1" w:styleId="a9">
    <w:name w:val="Без интервала Знак"/>
    <w:basedOn w:val="a0"/>
    <w:link w:val="a8"/>
    <w:rsid w:val="00296FED"/>
    <w:rPr>
      <w:rFonts w:eastAsiaTheme="minorHAnsi"/>
      <w:lang w:eastAsia="en-US"/>
    </w:rPr>
  </w:style>
  <w:style w:type="character" w:customStyle="1" w:styleId="apple-converted-space">
    <w:name w:val="apple-converted-space"/>
    <w:basedOn w:val="a0"/>
    <w:rsid w:val="009A7AE9"/>
  </w:style>
  <w:style w:type="character" w:customStyle="1" w:styleId="a4">
    <w:name w:val="Обычный (веб) Знак"/>
    <w:basedOn w:val="a0"/>
    <w:link w:val="a3"/>
    <w:rsid w:val="009A7AE9"/>
    <w:rPr>
      <w:rFonts w:ascii="Times New Roman" w:eastAsia="Times New Roman" w:hAnsi="Times New Roman" w:cs="Times New Roman"/>
      <w:sz w:val="24"/>
      <w:szCs w:val="24"/>
    </w:rPr>
  </w:style>
  <w:style w:type="character" w:customStyle="1" w:styleId="extended-textshort">
    <w:name w:val="extended-text__short"/>
    <w:basedOn w:val="a0"/>
    <w:rsid w:val="009A7AE9"/>
  </w:style>
  <w:style w:type="table" w:styleId="ac">
    <w:name w:val="Table Grid"/>
    <w:basedOn w:val="a1"/>
    <w:uiPriority w:val="59"/>
    <w:rsid w:val="00112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A07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07494"/>
  </w:style>
  <w:style w:type="character" w:customStyle="1" w:styleId="c31">
    <w:name w:val="c31"/>
    <w:basedOn w:val="a0"/>
    <w:rsid w:val="00A07494"/>
  </w:style>
  <w:style w:type="character" w:customStyle="1" w:styleId="c2">
    <w:name w:val="c2"/>
    <w:basedOn w:val="a0"/>
    <w:rsid w:val="00A07494"/>
  </w:style>
  <w:style w:type="paragraph" w:styleId="ad">
    <w:name w:val="Balloon Text"/>
    <w:basedOn w:val="a"/>
    <w:link w:val="ae"/>
    <w:uiPriority w:val="99"/>
    <w:semiHidden/>
    <w:unhideWhenUsed/>
    <w:rsid w:val="00476C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6C97"/>
    <w:rPr>
      <w:rFonts w:ascii="Tahoma" w:hAnsi="Tahoma" w:cs="Tahoma"/>
      <w:sz w:val="16"/>
      <w:szCs w:val="16"/>
    </w:rPr>
  </w:style>
  <w:style w:type="character" w:customStyle="1" w:styleId="af">
    <w:name w:val="Основной текст_"/>
    <w:basedOn w:val="a0"/>
    <w:link w:val="2"/>
    <w:rsid w:val="00151732"/>
    <w:rPr>
      <w:rFonts w:ascii="Georgia" w:eastAsia="Georgia" w:hAnsi="Georgia" w:cs="Georgia"/>
      <w:shd w:val="clear" w:color="auto" w:fill="FFFFFF"/>
    </w:rPr>
  </w:style>
  <w:style w:type="character" w:customStyle="1" w:styleId="af0">
    <w:name w:val="Основной текст + Полужирный;Курсив"/>
    <w:basedOn w:val="af"/>
    <w:rsid w:val="00151732"/>
    <w:rPr>
      <w:b/>
      <w:bCs/>
      <w:i/>
      <w:iCs/>
    </w:rPr>
  </w:style>
  <w:style w:type="paragraph" w:customStyle="1" w:styleId="2">
    <w:name w:val="Основной текст2"/>
    <w:basedOn w:val="a"/>
    <w:link w:val="af"/>
    <w:rsid w:val="00151732"/>
    <w:pPr>
      <w:shd w:val="clear" w:color="auto" w:fill="FFFFFF"/>
      <w:spacing w:before="120" w:after="0" w:line="240" w:lineRule="exact"/>
      <w:ind w:hanging="380"/>
      <w:jc w:val="both"/>
    </w:pPr>
    <w:rPr>
      <w:rFonts w:ascii="Georgia" w:eastAsia="Georgia" w:hAnsi="Georgia" w:cs="Georgia"/>
    </w:rPr>
  </w:style>
</w:styles>
</file>

<file path=word/webSettings.xml><?xml version="1.0" encoding="utf-8"?>
<w:webSettings xmlns:r="http://schemas.openxmlformats.org/officeDocument/2006/relationships" xmlns:w="http://schemas.openxmlformats.org/wordprocessingml/2006/main">
  <w:divs>
    <w:div w:id="1189217402">
      <w:bodyDiv w:val="1"/>
      <w:marLeft w:val="0"/>
      <w:marRight w:val="0"/>
      <w:marTop w:val="0"/>
      <w:marBottom w:val="0"/>
      <w:divBdr>
        <w:top w:val="none" w:sz="0" w:space="0" w:color="auto"/>
        <w:left w:val="none" w:sz="0" w:space="0" w:color="auto"/>
        <w:bottom w:val="none" w:sz="0" w:space="0" w:color="auto"/>
        <w:right w:val="none" w:sz="0" w:space="0" w:color="auto"/>
      </w:divBdr>
    </w:div>
    <w:div w:id="1578712946">
      <w:bodyDiv w:val="1"/>
      <w:marLeft w:val="0"/>
      <w:marRight w:val="0"/>
      <w:marTop w:val="0"/>
      <w:marBottom w:val="0"/>
      <w:divBdr>
        <w:top w:val="none" w:sz="0" w:space="0" w:color="auto"/>
        <w:left w:val="none" w:sz="0" w:space="0" w:color="auto"/>
        <w:bottom w:val="none" w:sz="0" w:space="0" w:color="auto"/>
        <w:right w:val="none" w:sz="0" w:space="0" w:color="auto"/>
      </w:divBdr>
      <w:divsChild>
        <w:div w:id="1828548156">
          <w:marLeft w:val="0"/>
          <w:marRight w:val="0"/>
          <w:marTop w:val="0"/>
          <w:marBottom w:val="300"/>
          <w:divBdr>
            <w:top w:val="none" w:sz="0" w:space="0" w:color="auto"/>
            <w:left w:val="none" w:sz="0" w:space="0" w:color="auto"/>
            <w:bottom w:val="none" w:sz="0" w:space="0" w:color="auto"/>
            <w:right w:val="none" w:sz="0" w:space="0" w:color="auto"/>
          </w:divBdr>
          <w:divsChild>
            <w:div w:id="641424457">
              <w:marLeft w:val="0"/>
              <w:marRight w:val="0"/>
              <w:marTop w:val="0"/>
              <w:marBottom w:val="0"/>
              <w:divBdr>
                <w:top w:val="none" w:sz="0" w:space="0" w:color="auto"/>
                <w:left w:val="none" w:sz="0" w:space="0" w:color="auto"/>
                <w:bottom w:val="none" w:sz="0" w:space="0" w:color="auto"/>
                <w:right w:val="none" w:sz="0" w:space="0" w:color="auto"/>
              </w:divBdr>
              <w:divsChild>
                <w:div w:id="532116019">
                  <w:marLeft w:val="0"/>
                  <w:marRight w:val="0"/>
                  <w:marTop w:val="0"/>
                  <w:marBottom w:val="0"/>
                  <w:divBdr>
                    <w:top w:val="none" w:sz="0" w:space="0" w:color="auto"/>
                    <w:left w:val="none" w:sz="0" w:space="0" w:color="auto"/>
                    <w:bottom w:val="none" w:sz="0" w:space="0" w:color="auto"/>
                    <w:right w:val="none" w:sz="0" w:space="0" w:color="auto"/>
                  </w:divBdr>
                  <w:divsChild>
                    <w:div w:id="1911042326">
                      <w:marLeft w:val="0"/>
                      <w:marRight w:val="0"/>
                      <w:marTop w:val="0"/>
                      <w:marBottom w:val="0"/>
                      <w:divBdr>
                        <w:top w:val="none" w:sz="0" w:space="0" w:color="auto"/>
                        <w:left w:val="none" w:sz="0" w:space="0" w:color="auto"/>
                        <w:bottom w:val="none" w:sz="0" w:space="0" w:color="auto"/>
                        <w:right w:val="none" w:sz="0" w:space="0" w:color="auto"/>
                      </w:divBdr>
                      <w:divsChild>
                        <w:div w:id="289746830">
                          <w:marLeft w:val="0"/>
                          <w:marRight w:val="0"/>
                          <w:marTop w:val="0"/>
                          <w:marBottom w:val="0"/>
                          <w:divBdr>
                            <w:top w:val="none" w:sz="0" w:space="0" w:color="auto"/>
                            <w:left w:val="none" w:sz="0" w:space="0" w:color="auto"/>
                            <w:bottom w:val="none" w:sz="0" w:space="0" w:color="auto"/>
                            <w:right w:val="none" w:sz="0" w:space="0" w:color="auto"/>
                          </w:divBdr>
                          <w:divsChild>
                            <w:div w:id="2081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3444">
                  <w:marLeft w:val="0"/>
                  <w:marRight w:val="0"/>
                  <w:marTop w:val="0"/>
                  <w:marBottom w:val="0"/>
                  <w:divBdr>
                    <w:top w:val="none" w:sz="0" w:space="0" w:color="auto"/>
                    <w:left w:val="none" w:sz="0" w:space="0" w:color="auto"/>
                    <w:bottom w:val="none" w:sz="0" w:space="0" w:color="auto"/>
                    <w:right w:val="none" w:sz="0" w:space="0" w:color="auto"/>
                  </w:divBdr>
                  <w:divsChild>
                    <w:div w:id="7991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dip.su/%D1%81%D0%BF%D0%B8%D1%81%D0%BE%D0%BA_%D0%BB%D0%B8%D1%82%D0%B5%D1%80%D0%B0%D1%82%D1%83%D1%80%D1%8B/5948" TargetMode="External"/><Relationship Id="rId13" Type="http://schemas.openxmlformats.org/officeDocument/2006/relationships/hyperlink" Target="http://v.SCHOOL.ru" TargetMode="External"/><Relationship Id="rId3" Type="http://schemas.openxmlformats.org/officeDocument/2006/relationships/styles" Target="styles.xml"/><Relationship Id="rId7" Type="http://schemas.openxmlformats.org/officeDocument/2006/relationships/hyperlink" Target="http://2dip.su/%D1%81%D0%BF%D0%B8%D1%81%D0%BE%D0%BA_%D0%BB%D0%B8%D1%82%D0%B5%D1%80%D0%B0%D1%82%D1%83%D1%80%D1%8B/4383" TargetMode="External"/><Relationship Id="rId12"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ti.u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micro.ru/index.php?kabinet=3" TargetMode="External"/><Relationship Id="rId4" Type="http://schemas.openxmlformats.org/officeDocument/2006/relationships/settings" Target="settings.xml"/><Relationship Id="rId9" Type="http://schemas.openxmlformats.org/officeDocument/2006/relationships/hyperlink" Target="http://www.gnpb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3720-B702-4B24-950C-059115A2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32</Pages>
  <Words>8925</Words>
  <Characters>50875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cp:lastPrinted>2022-11-03T08:01:00Z</cp:lastPrinted>
  <dcterms:created xsi:type="dcterms:W3CDTF">2019-10-16T11:05:00Z</dcterms:created>
  <dcterms:modified xsi:type="dcterms:W3CDTF">2022-11-03T08:04:00Z</dcterms:modified>
</cp:coreProperties>
</file>